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2A" w14:textId="0FFF4014" w:rsidR="005142E5" w:rsidRDefault="005142E5" w:rsidP="00DC2E24">
      <w:pPr>
        <w:pStyle w:val="Heading2"/>
        <w:spacing w:line="360" w:lineRule="auto"/>
        <w:rPr>
          <w:sz w:val="36"/>
          <w:szCs w:val="36"/>
        </w:rPr>
      </w:pPr>
    </w:p>
    <w:p w14:paraId="3264BE9D" w14:textId="77777777" w:rsidR="00801A75" w:rsidRDefault="00801A75" w:rsidP="00DC2E24">
      <w:pPr>
        <w:pStyle w:val="Heading2"/>
        <w:spacing w:line="360" w:lineRule="auto"/>
        <w:jc w:val="left"/>
        <w:rPr>
          <w:szCs w:val="28"/>
        </w:rPr>
      </w:pPr>
    </w:p>
    <w:p w14:paraId="5DF16E37" w14:textId="77777777" w:rsidR="00801A75" w:rsidRPr="009B7D9C" w:rsidRDefault="00801A75" w:rsidP="00801A75">
      <w:pPr>
        <w:pStyle w:val="Heading2"/>
        <w:spacing w:line="360" w:lineRule="auto"/>
        <w:rPr>
          <w:color w:val="548DD4" w:themeColor="text2" w:themeTint="99"/>
          <w:szCs w:val="28"/>
        </w:rPr>
      </w:pPr>
      <w:bookmarkStart w:id="0" w:name="_Hlk488072536"/>
      <w:r w:rsidRPr="009B7D9C">
        <w:rPr>
          <w:color w:val="548DD4" w:themeColor="text2" w:themeTint="99"/>
          <w:szCs w:val="28"/>
        </w:rPr>
        <w:t>CPD APPLICATION FORM</w:t>
      </w:r>
    </w:p>
    <w:p w14:paraId="18AAA152" w14:textId="35AE6104" w:rsidR="00671BD2" w:rsidRDefault="00671BD2" w:rsidP="00671BD2">
      <w:pPr>
        <w:jc w:val="center"/>
        <w:rPr>
          <w:rFonts w:ascii="Open Sans" w:hAnsi="Open Sans" w:cs="Open Sans"/>
          <w:color w:val="183247"/>
          <w:sz w:val="21"/>
          <w:szCs w:val="21"/>
          <w:lang w:eastAsia="en-ZA"/>
        </w:rPr>
      </w:pPr>
      <w:r>
        <w:rPr>
          <w:rFonts w:ascii="Open Sans" w:hAnsi="Open Sans" w:cs="Open Sans"/>
          <w:color w:val="183247"/>
          <w:sz w:val="21"/>
          <w:szCs w:val="21"/>
          <w:lang w:eastAsia="en-ZA"/>
        </w:rPr>
        <w:t>(</w:t>
      </w:r>
      <w:r w:rsidRPr="00671BD2">
        <w:rPr>
          <w:rFonts w:ascii="Open Sans" w:hAnsi="Open Sans" w:cs="Open Sans"/>
          <w:color w:val="183247"/>
          <w:sz w:val="21"/>
          <w:szCs w:val="21"/>
          <w:lang w:eastAsia="en-ZA"/>
        </w:rPr>
        <w:t>Multiple</w:t>
      </w:r>
      <w:r>
        <w:rPr>
          <w:rFonts w:ascii="Open Sans" w:hAnsi="Open Sans" w:cs="Open Sans"/>
          <w:color w:val="183247"/>
          <w:sz w:val="21"/>
          <w:szCs w:val="21"/>
          <w:lang w:eastAsia="en-ZA"/>
        </w:rPr>
        <w:t>)</w:t>
      </w:r>
    </w:p>
    <w:p w14:paraId="2FD92753" w14:textId="77777777" w:rsidR="00671BD2" w:rsidRPr="00671BD2" w:rsidRDefault="00671BD2" w:rsidP="00671BD2">
      <w:pPr>
        <w:jc w:val="center"/>
        <w:rPr>
          <w:rFonts w:ascii="Open Sans" w:hAnsi="Open Sans" w:cs="Open Sans"/>
          <w:color w:val="183247"/>
          <w:sz w:val="21"/>
          <w:szCs w:val="21"/>
          <w:lang w:eastAsia="en-ZA"/>
        </w:rPr>
      </w:pPr>
    </w:p>
    <w:p w14:paraId="48CC723B" w14:textId="281876BE" w:rsidR="002B57AD" w:rsidRPr="00B601D4" w:rsidRDefault="002B57AD" w:rsidP="002B57AD">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11" w:history="1">
        <w:r w:rsidR="00C552CB" w:rsidRPr="006310D0">
          <w:rPr>
            <w:rStyle w:val="Hyperlink"/>
            <w:rFonts w:ascii="Open Sans" w:hAnsi="Open Sans" w:cs="Open Sans"/>
            <w:sz w:val="21"/>
            <w:szCs w:val="21"/>
            <w:lang w:eastAsia="en-ZA"/>
          </w:rPr>
          <w:t>privacy@compliancesa.com</w:t>
        </w:r>
      </w:hyperlink>
      <w:r w:rsidRPr="00B601D4">
        <w:rPr>
          <w:rFonts w:ascii="Open Sans" w:hAnsi="Open Sans" w:cs="Open Sans"/>
          <w:color w:val="183247"/>
          <w:sz w:val="21"/>
          <w:szCs w:val="21"/>
          <w:lang w:eastAsia="en-ZA"/>
        </w:rPr>
        <w:t>.</w:t>
      </w:r>
    </w:p>
    <w:p w14:paraId="121E2460" w14:textId="77777777" w:rsidR="00801A75" w:rsidRDefault="00801A75" w:rsidP="00801A75"/>
    <w:p w14:paraId="450E5AFB" w14:textId="77777777" w:rsidR="002964D9" w:rsidRPr="00164D12" w:rsidRDefault="002964D9" w:rsidP="002964D9">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Application process:</w:t>
      </w:r>
    </w:p>
    <w:p w14:paraId="52C517DD" w14:textId="77777777" w:rsidR="002964D9" w:rsidRPr="009B3DDE" w:rsidRDefault="002964D9" w:rsidP="002964D9">
      <w:pPr>
        <w:jc w:val="both"/>
        <w:rPr>
          <w:rFonts w:asciiTheme="minorHAnsi" w:hAnsiTheme="minorHAnsi" w:cstheme="minorHAnsi"/>
          <w:b/>
        </w:rPr>
      </w:pPr>
    </w:p>
    <w:p w14:paraId="6E315A77" w14:textId="77777777" w:rsidR="002964D9" w:rsidRPr="009B3DDE" w:rsidRDefault="002964D9" w:rsidP="002964D9">
      <w:pPr>
        <w:pStyle w:val="ListParagraph"/>
        <w:numPr>
          <w:ilvl w:val="0"/>
          <w:numId w:val="6"/>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2" w:history="1">
        <w:r w:rsidRPr="000825A1">
          <w:rPr>
            <w:rStyle w:val="Hyperlink"/>
            <w:rFonts w:cstheme="minorHAnsi"/>
          </w:rPr>
          <w:t>professionalism@compliancesa.com</w:t>
        </w:r>
      </w:hyperlink>
      <w:r w:rsidRPr="009B3DDE">
        <w:rPr>
          <w:rFonts w:cstheme="minorHAnsi"/>
        </w:rPr>
        <w:t xml:space="preserve">  to obtain a copy.  </w:t>
      </w:r>
    </w:p>
    <w:p w14:paraId="7668779F" w14:textId="77777777" w:rsidR="002964D9" w:rsidRPr="009B3DDE" w:rsidRDefault="002964D9" w:rsidP="002964D9">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3" w:history="1">
        <w:r w:rsidRPr="000825A1">
          <w:rPr>
            <w:rStyle w:val="Hyperlink"/>
            <w:rFonts w:cstheme="minorHAnsi"/>
          </w:rPr>
          <w:t>professionalism@compliancesa.com</w:t>
        </w:r>
      </w:hyperlink>
      <w:r w:rsidRPr="009B3DDE">
        <w:rPr>
          <w:rFonts w:cstheme="minorHAnsi"/>
        </w:rPr>
        <w:t xml:space="preserve">. </w:t>
      </w:r>
    </w:p>
    <w:p w14:paraId="20C1FA49" w14:textId="77777777" w:rsidR="002964D9" w:rsidRPr="009B3DDE" w:rsidRDefault="002964D9" w:rsidP="002964D9">
      <w:pPr>
        <w:pStyle w:val="ListParagraph"/>
        <w:numPr>
          <w:ilvl w:val="0"/>
          <w:numId w:val="6"/>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4CAB8F2C" w14:textId="77777777" w:rsidR="002964D9" w:rsidRPr="009B3DDE" w:rsidRDefault="002964D9" w:rsidP="002964D9">
      <w:pPr>
        <w:pStyle w:val="ListParagraph"/>
        <w:numPr>
          <w:ilvl w:val="0"/>
          <w:numId w:val="6"/>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6CA05DDA" w14:textId="77777777" w:rsidR="002964D9" w:rsidRDefault="002964D9" w:rsidP="002964D9">
      <w:pPr>
        <w:jc w:val="both"/>
      </w:pPr>
    </w:p>
    <w:p w14:paraId="1B70DB19" w14:textId="77777777" w:rsidR="00816C73" w:rsidRPr="0075784F" w:rsidRDefault="00816C73" w:rsidP="00816C73">
      <w:pPr>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Costs involved:</w:t>
      </w:r>
    </w:p>
    <w:p w14:paraId="5392120B" w14:textId="77777777" w:rsidR="00816C73" w:rsidRPr="00C1222D" w:rsidRDefault="00816C73" w:rsidP="00816C73">
      <w:pPr>
        <w:jc w:val="both"/>
        <w:rPr>
          <w:rFonts w:asciiTheme="minorHAnsi" w:hAnsiTheme="minorHAnsi" w:cstheme="minorHAnsi"/>
          <w:sz w:val="22"/>
          <w:szCs w:val="22"/>
        </w:rPr>
      </w:pPr>
      <w:r w:rsidRPr="00C1222D">
        <w:rPr>
          <w:rFonts w:asciiTheme="minorHAnsi" w:hAnsiTheme="minorHAnsi" w:cstheme="minorHAnsi"/>
          <w:sz w:val="22"/>
          <w:szCs w:val="22"/>
        </w:rPr>
        <w:t>The endorsement fees include the following:</w:t>
      </w:r>
    </w:p>
    <w:p w14:paraId="25CB002C" w14:textId="77777777" w:rsidR="00816C73" w:rsidRPr="002D6661" w:rsidRDefault="00816C73" w:rsidP="00816C73">
      <w:pPr>
        <w:pStyle w:val="ListParagraph"/>
        <w:numPr>
          <w:ilvl w:val="0"/>
          <w:numId w:val="7"/>
        </w:numPr>
        <w:spacing w:after="0" w:line="259" w:lineRule="auto"/>
        <w:jc w:val="both"/>
        <w:rPr>
          <w:rFonts w:cstheme="minorHAnsi"/>
        </w:rPr>
      </w:pPr>
      <w:r w:rsidRPr="002D6661">
        <w:rPr>
          <w:rFonts w:cstheme="minorHAnsi"/>
        </w:rPr>
        <w:t>Administration costs</w:t>
      </w:r>
    </w:p>
    <w:p w14:paraId="77D25918" w14:textId="77777777" w:rsidR="00816C73" w:rsidRPr="002D6661" w:rsidRDefault="00816C73" w:rsidP="00816C73">
      <w:pPr>
        <w:pStyle w:val="ListParagraph"/>
        <w:numPr>
          <w:ilvl w:val="0"/>
          <w:numId w:val="7"/>
        </w:numPr>
        <w:spacing w:after="0" w:line="259" w:lineRule="auto"/>
        <w:jc w:val="both"/>
        <w:rPr>
          <w:rFonts w:cstheme="minorHAnsi"/>
        </w:rPr>
      </w:pPr>
      <w:r w:rsidRPr="002D6661">
        <w:rPr>
          <w:rFonts w:cstheme="minorHAnsi"/>
        </w:rPr>
        <w:t>Quality assurance costs</w:t>
      </w:r>
    </w:p>
    <w:p w14:paraId="5BB0E800" w14:textId="77777777" w:rsidR="00816C73" w:rsidRPr="002A231B" w:rsidRDefault="00816C73" w:rsidP="00816C73">
      <w:pPr>
        <w:pStyle w:val="ListParagraph"/>
        <w:numPr>
          <w:ilvl w:val="0"/>
          <w:numId w:val="7"/>
        </w:numPr>
        <w:spacing w:after="0" w:line="259" w:lineRule="auto"/>
        <w:jc w:val="both"/>
        <w:rPr>
          <w:rFonts w:cstheme="minorHAnsi"/>
        </w:rPr>
      </w:pPr>
      <w:r w:rsidRPr="002D6661">
        <w:rPr>
          <w:rFonts w:cstheme="minorHAnsi"/>
        </w:rPr>
        <w:t>Ad hoc attendance of Compliance Institute representatives</w:t>
      </w:r>
    </w:p>
    <w:p w14:paraId="2CC132A0" w14:textId="77777777" w:rsidR="00816C73" w:rsidRDefault="00816C73" w:rsidP="00816C73">
      <w:pPr>
        <w:jc w:val="both"/>
        <w:rPr>
          <w:rFonts w:asciiTheme="minorHAnsi" w:hAnsiTheme="minorHAnsi" w:cstheme="minorHAnsi"/>
          <w:b/>
          <w:sz w:val="22"/>
          <w:szCs w:val="22"/>
        </w:rPr>
      </w:pPr>
    </w:p>
    <w:p w14:paraId="0ABFE9D0" w14:textId="77777777" w:rsidR="00816C73" w:rsidRPr="00164D12" w:rsidRDefault="00816C73" w:rsidP="00816C73">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Public Institutions and Private Providers</w:t>
      </w:r>
    </w:p>
    <w:p w14:paraId="7F798130" w14:textId="77777777" w:rsidR="00816C73" w:rsidRDefault="00816C73" w:rsidP="00816C73">
      <w:pPr>
        <w:jc w:val="both"/>
        <w:rPr>
          <w:rFonts w:asciiTheme="minorHAnsi" w:hAnsiTheme="minorHAnsi" w:cstheme="minorHAnsi"/>
          <w:sz w:val="22"/>
          <w:szCs w:val="22"/>
        </w:rPr>
      </w:pPr>
    </w:p>
    <w:p w14:paraId="735E0A37" w14:textId="77777777" w:rsidR="00816C73" w:rsidRDefault="00816C73" w:rsidP="00816C73">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79BAE2E1" w14:textId="77777777" w:rsidR="00816C73" w:rsidRPr="002D6661" w:rsidRDefault="00816C73" w:rsidP="00816C73">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816C73" w:rsidRPr="002D6661" w14:paraId="15B9E595" w14:textId="77777777" w:rsidTr="000C719A">
        <w:tc>
          <w:tcPr>
            <w:tcW w:w="4788" w:type="dxa"/>
            <w:shd w:val="clear" w:color="auto" w:fill="B8CCE4" w:themeFill="accent1" w:themeFillTint="66"/>
          </w:tcPr>
          <w:p w14:paraId="119EB82B" w14:textId="77777777" w:rsidR="00816C73" w:rsidRPr="002D6661" w:rsidRDefault="00816C73" w:rsidP="000C719A">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110C08CA" w14:textId="77777777" w:rsidR="00816C73" w:rsidRPr="002D6661" w:rsidRDefault="00816C73" w:rsidP="000C719A">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816C73" w:rsidRPr="002D6661" w14:paraId="6F963CAB" w14:textId="77777777" w:rsidTr="000C719A">
        <w:tc>
          <w:tcPr>
            <w:tcW w:w="4788" w:type="dxa"/>
          </w:tcPr>
          <w:p w14:paraId="17A94173" w14:textId="77777777" w:rsidR="00816C73" w:rsidRPr="002D6661" w:rsidRDefault="00816C73" w:rsidP="000C719A">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534094B8" w14:textId="77777777" w:rsidR="00816C73" w:rsidRPr="002D6661" w:rsidRDefault="00816C73" w:rsidP="000C719A">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Pr>
                <w:rFonts w:asciiTheme="minorHAnsi" w:hAnsiTheme="minorHAnsi" w:cstheme="minorHAnsi"/>
                <w:sz w:val="22"/>
                <w:szCs w:val="22"/>
              </w:rPr>
              <w:t xml:space="preserve"> 650.00</w:t>
            </w:r>
            <w:r w:rsidRPr="002D6661">
              <w:rPr>
                <w:rFonts w:asciiTheme="minorHAnsi" w:hAnsiTheme="minorHAnsi" w:cstheme="minorHAnsi"/>
                <w:sz w:val="22"/>
                <w:szCs w:val="22"/>
              </w:rPr>
              <w:t xml:space="preserve"> per edition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816C73" w:rsidRPr="002D6661" w14:paraId="3E19C747" w14:textId="77777777" w:rsidTr="000C719A">
        <w:tc>
          <w:tcPr>
            <w:tcW w:w="4788" w:type="dxa"/>
          </w:tcPr>
          <w:p w14:paraId="71A2668D"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Articles approval</w:t>
            </w:r>
          </w:p>
        </w:tc>
        <w:tc>
          <w:tcPr>
            <w:tcW w:w="4500" w:type="dxa"/>
          </w:tcPr>
          <w:p w14:paraId="7E4527EE"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R 350.00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816C73" w:rsidRPr="002D6661" w14:paraId="43C37B08" w14:textId="77777777" w:rsidTr="000C719A">
        <w:tc>
          <w:tcPr>
            <w:tcW w:w="4788" w:type="dxa"/>
          </w:tcPr>
          <w:p w14:paraId="7DFEC555"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31E54637"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R 4,500.00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816C73" w:rsidRPr="002D6661" w14:paraId="3692E802" w14:textId="77777777" w:rsidTr="000C719A">
        <w:tc>
          <w:tcPr>
            <w:tcW w:w="4788" w:type="dxa"/>
          </w:tcPr>
          <w:p w14:paraId="3D53AD96"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Application per CPD hour</w:t>
            </w:r>
          </w:p>
        </w:tc>
        <w:tc>
          <w:tcPr>
            <w:tcW w:w="4500" w:type="dxa"/>
          </w:tcPr>
          <w:p w14:paraId="4E371880" w14:textId="77777777" w:rsidR="00816C73"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R 350.00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p w14:paraId="32B3CB81" w14:textId="77777777" w:rsidR="00816C73" w:rsidRPr="002D6661" w:rsidRDefault="00816C73" w:rsidP="000C719A">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R350.00 = R1,400.00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3CDB6DE4" w14:textId="77777777" w:rsidR="00816C73"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A 10% penalty will be levied for applications that are made after the CPD activity has expired</w:t>
      </w:r>
      <w:r>
        <w:rPr>
          <w:rFonts w:asciiTheme="minorHAnsi" w:eastAsiaTheme="minorHAnsi" w:hAnsiTheme="minorHAnsi" w:cstheme="minorHAnsi"/>
          <w:sz w:val="22"/>
          <w:szCs w:val="22"/>
          <w:lang w:val="en-ZA"/>
        </w:rPr>
        <w:t xml:space="preserve"> or commenced (and it is at the discretion of the institute to approve). </w:t>
      </w:r>
    </w:p>
    <w:p w14:paraId="4913A383" w14:textId="77777777" w:rsidR="00816C73" w:rsidRPr="00B5684B"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Pr>
          <w:rFonts w:asciiTheme="minorHAnsi" w:eastAsiaTheme="minorHAnsi" w:hAnsiTheme="minorHAnsi" w:cstheme="minorHAnsi"/>
          <w:sz w:val="22"/>
          <w:szCs w:val="22"/>
          <w:lang w:val="en-ZA"/>
        </w:rPr>
        <w:t xml:space="preserve">A motivation will be required for later or overdue applications. </w:t>
      </w:r>
    </w:p>
    <w:p w14:paraId="1174B0B5" w14:textId="77777777" w:rsidR="00816C73" w:rsidRPr="00B5684B"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renewal date will only be application for the remaining months of the renewing period. </w:t>
      </w:r>
    </w:p>
    <w:p w14:paraId="44ABDA9B" w14:textId="77777777" w:rsidR="00816C73" w:rsidRPr="00B5684B"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CPD activity will not be recognised for the CPD during the lapsed period. </w:t>
      </w:r>
    </w:p>
    <w:p w14:paraId="0FEE57C2" w14:textId="77777777" w:rsidR="00816C73" w:rsidRPr="00B5684B"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15% VAT applied.</w:t>
      </w:r>
    </w:p>
    <w:p w14:paraId="45A97316" w14:textId="77777777" w:rsidR="00816C73" w:rsidRPr="002D6661" w:rsidRDefault="00816C73" w:rsidP="00816C73">
      <w:pPr>
        <w:pStyle w:val="ListParagraph"/>
        <w:numPr>
          <w:ilvl w:val="0"/>
          <w:numId w:val="8"/>
        </w:numPr>
        <w:rPr>
          <w:rFonts w:cstheme="minorHAnsi"/>
        </w:rPr>
      </w:pPr>
      <w:r w:rsidRPr="00B5684B">
        <w:rPr>
          <w:rFonts w:cstheme="minorHAnsi"/>
        </w:rPr>
        <w:t>The CPD fees cover the administration and quality assurance costs and ad hoc attendance by</w:t>
      </w:r>
      <w:r w:rsidRPr="002D6661">
        <w:rPr>
          <w:rFonts w:cstheme="minorHAnsi"/>
        </w:rPr>
        <w:t xml:space="preserve"> the Compliance Institute.</w:t>
      </w:r>
    </w:p>
    <w:p w14:paraId="10B0E305" w14:textId="77777777" w:rsidR="00816C73" w:rsidRPr="00164D12" w:rsidRDefault="00816C73" w:rsidP="00816C73">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Corporate businesses (In-house CPD sessions)</w:t>
      </w:r>
    </w:p>
    <w:p w14:paraId="6D01E9FD" w14:textId="77777777" w:rsidR="00816C73" w:rsidRPr="002D6661" w:rsidRDefault="00816C73" w:rsidP="00816C73">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816C73" w:rsidRPr="002D6661" w14:paraId="08E6E613" w14:textId="77777777" w:rsidTr="000C719A">
        <w:tc>
          <w:tcPr>
            <w:tcW w:w="4524" w:type="dxa"/>
            <w:shd w:val="clear" w:color="auto" w:fill="B8CCE4" w:themeFill="accent1" w:themeFillTint="66"/>
          </w:tcPr>
          <w:p w14:paraId="7D7A916F" w14:textId="77777777" w:rsidR="00816C73" w:rsidRPr="002D6661" w:rsidRDefault="00816C73" w:rsidP="000C719A">
            <w:pPr>
              <w:jc w:val="both"/>
              <w:rPr>
                <w:rFonts w:asciiTheme="minorHAnsi" w:hAnsiTheme="minorHAnsi" w:cstheme="minorHAnsi"/>
                <w:b/>
              </w:rPr>
            </w:pPr>
          </w:p>
        </w:tc>
        <w:tc>
          <w:tcPr>
            <w:tcW w:w="4492" w:type="dxa"/>
            <w:shd w:val="clear" w:color="auto" w:fill="B8CCE4" w:themeFill="accent1" w:themeFillTint="66"/>
          </w:tcPr>
          <w:p w14:paraId="622A3959" w14:textId="77777777" w:rsidR="00816C73" w:rsidRPr="002D6661" w:rsidRDefault="00816C73" w:rsidP="000C719A">
            <w:pPr>
              <w:jc w:val="both"/>
              <w:rPr>
                <w:rFonts w:asciiTheme="minorHAnsi" w:hAnsiTheme="minorHAnsi" w:cstheme="minorHAnsi"/>
                <w:b/>
              </w:rPr>
            </w:pPr>
            <w:r w:rsidRPr="002D6661">
              <w:rPr>
                <w:rFonts w:asciiTheme="minorHAnsi" w:hAnsiTheme="minorHAnsi" w:cstheme="minorHAnsi"/>
                <w:b/>
              </w:rPr>
              <w:t>Fee for approval</w:t>
            </w:r>
          </w:p>
        </w:tc>
      </w:tr>
      <w:tr w:rsidR="00816C73" w14:paraId="0091D7E6" w14:textId="77777777" w:rsidTr="000C719A">
        <w:tc>
          <w:tcPr>
            <w:tcW w:w="4524" w:type="dxa"/>
          </w:tcPr>
          <w:p w14:paraId="1D15191B" w14:textId="77777777" w:rsidR="00816C73" w:rsidRPr="009B3DDE" w:rsidRDefault="00816C73" w:rsidP="000C719A">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4D70EF1C" w14:textId="77777777" w:rsidR="00816C73" w:rsidRPr="009B3DDE" w:rsidRDefault="00816C73" w:rsidP="000C719A">
            <w:pPr>
              <w:jc w:val="both"/>
              <w:rPr>
                <w:rFonts w:asciiTheme="minorHAnsi" w:hAnsiTheme="minorHAnsi" w:cstheme="minorHAnsi"/>
                <w:sz w:val="22"/>
                <w:szCs w:val="22"/>
              </w:rPr>
            </w:pPr>
            <w:r w:rsidRPr="009B3DDE">
              <w:rPr>
                <w:rFonts w:asciiTheme="minorHAnsi" w:hAnsiTheme="minorHAnsi" w:cstheme="minorHAnsi"/>
                <w:sz w:val="22"/>
                <w:szCs w:val="22"/>
              </w:rPr>
              <w:t>R</w:t>
            </w:r>
            <w:r>
              <w:rPr>
                <w:rFonts w:asciiTheme="minorHAnsi" w:hAnsiTheme="minorHAnsi" w:cstheme="minorHAnsi"/>
                <w:sz w:val="22"/>
                <w:szCs w:val="22"/>
              </w:rPr>
              <w:t>13,000.00</w:t>
            </w:r>
            <w:r w:rsidRPr="009B3DDE">
              <w:rPr>
                <w:rFonts w:asciiTheme="minorHAnsi" w:hAnsiTheme="minorHAnsi" w:cstheme="minorHAnsi"/>
                <w:sz w:val="22"/>
                <w:szCs w:val="22"/>
              </w:rPr>
              <w:t xml:space="preserve"> per annum to offer unlimited CPD events </w:t>
            </w:r>
            <w:r>
              <w:rPr>
                <w:rFonts w:asciiTheme="minorHAnsi" w:hAnsiTheme="minorHAnsi" w:cstheme="minorHAnsi"/>
                <w:sz w:val="22"/>
                <w:szCs w:val="22"/>
              </w:rPr>
              <w:t xml:space="preserve">(incl. VAT) </w:t>
            </w:r>
            <w:r w:rsidRPr="005458A6">
              <w:rPr>
                <w:rFonts w:asciiTheme="minorHAnsi" w:hAnsiTheme="minorHAnsi" w:cstheme="minorHAnsi"/>
                <w:i/>
                <w:iCs/>
                <w:sz w:val="22"/>
                <w:szCs w:val="22"/>
              </w:rPr>
              <w:t>* limit revision pending</w:t>
            </w:r>
          </w:p>
        </w:tc>
      </w:tr>
    </w:tbl>
    <w:p w14:paraId="7614340B" w14:textId="77777777" w:rsidR="00816C73" w:rsidRPr="00AE47D7" w:rsidRDefault="00816C73" w:rsidP="00816C73">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001D919F" w14:textId="77777777" w:rsidR="00816C73" w:rsidRDefault="00816C73" w:rsidP="00816C73">
      <w:pPr>
        <w:pStyle w:val="ListParagraph"/>
        <w:numPr>
          <w:ilvl w:val="0"/>
          <w:numId w:val="8"/>
        </w:numPr>
      </w:pPr>
      <w:r w:rsidRPr="002D6661">
        <w:rPr>
          <w:rFonts w:cstheme="minorHAnsi"/>
        </w:rPr>
        <w:t>The CPD fees cover the administration and quality assurance costs and ad hoc attendance by the Compliance Institute.</w:t>
      </w:r>
      <w:r>
        <w:rPr>
          <w:rFonts w:eastAsia="Times New Roman" w:cstheme="minorHAnsi"/>
          <w:b/>
          <w:sz w:val="24"/>
          <w:szCs w:val="24"/>
          <w:lang w:val="en-US"/>
        </w:rPr>
        <w:t xml:space="preserve"> </w:t>
      </w:r>
    </w:p>
    <w:p w14:paraId="03710561" w14:textId="77777777" w:rsidR="002964D9" w:rsidRDefault="002964D9" w:rsidP="002964D9">
      <w:pPr>
        <w:jc w:val="both"/>
        <w:rPr>
          <w:rFonts w:asciiTheme="minorHAnsi" w:hAnsiTheme="minorHAnsi"/>
          <w:b/>
        </w:rPr>
      </w:pPr>
    </w:p>
    <w:p w14:paraId="21E80A7F" w14:textId="77777777" w:rsidR="002964D9" w:rsidRPr="00B5684B" w:rsidRDefault="002964D9" w:rsidP="002964D9">
      <w:pPr>
        <w:jc w:val="both"/>
        <w:rPr>
          <w:rFonts w:asciiTheme="minorHAnsi" w:hAnsiTheme="minorHAnsi"/>
          <w:b/>
          <w:color w:val="548DD4" w:themeColor="text2" w:themeTint="99"/>
          <w:sz w:val="28"/>
          <w:szCs w:val="28"/>
          <w:u w:val="single"/>
        </w:rPr>
      </w:pPr>
      <w:r w:rsidRPr="00B5684B">
        <w:rPr>
          <w:rFonts w:asciiTheme="minorHAnsi" w:hAnsiTheme="minorHAnsi"/>
          <w:b/>
          <w:color w:val="548DD4" w:themeColor="text2" w:themeTint="99"/>
          <w:sz w:val="28"/>
          <w:szCs w:val="28"/>
          <w:u w:val="single"/>
        </w:rPr>
        <w:t xml:space="preserve">What supporting documentation should accompany my application? </w:t>
      </w:r>
    </w:p>
    <w:p w14:paraId="5DE75CB6" w14:textId="77777777" w:rsidR="002964D9" w:rsidRDefault="002964D9" w:rsidP="002964D9">
      <w:pPr>
        <w:rPr>
          <w:rFonts w:asciiTheme="minorHAnsi" w:hAnsiTheme="minorHAnsi"/>
          <w:b/>
        </w:rPr>
      </w:pPr>
    </w:p>
    <w:p w14:paraId="0FDCA343" w14:textId="77777777" w:rsidR="002964D9" w:rsidRPr="0087733E" w:rsidRDefault="002964D9" w:rsidP="002964D9">
      <w:pPr>
        <w:jc w:val="both"/>
        <w:rPr>
          <w:rFonts w:asciiTheme="minorHAnsi" w:hAnsiTheme="minorHAnsi"/>
          <w:b/>
        </w:rPr>
      </w:pPr>
      <w:r w:rsidRPr="0087733E">
        <w:rPr>
          <w:rFonts w:asciiTheme="minorHAnsi" w:hAnsiTheme="minorHAnsi"/>
          <w:b/>
        </w:rPr>
        <w:t>CHECKLIST:</w:t>
      </w:r>
      <w:r>
        <w:rPr>
          <w:rFonts w:asciiTheme="minorHAnsi" w:hAnsiTheme="minorHAnsi"/>
          <w:b/>
        </w:rPr>
        <w:t xml:space="preserve"> (Mandatory for all applications)</w:t>
      </w:r>
    </w:p>
    <w:p w14:paraId="1E6FFF75" w14:textId="77777777" w:rsidR="002964D9" w:rsidRDefault="002964D9" w:rsidP="002964D9">
      <w:pPr>
        <w:rPr>
          <w:rFonts w:asciiTheme="minorHAnsi" w:hAnsiTheme="minorHAnsi" w:cs="Arial"/>
          <w:b/>
        </w:rPr>
      </w:pPr>
    </w:p>
    <w:p w14:paraId="49A7F53C" w14:textId="77777777" w:rsidR="002964D9" w:rsidRPr="0087733E" w:rsidRDefault="002964D9" w:rsidP="002964D9">
      <w:pPr>
        <w:rPr>
          <w:rFonts w:asciiTheme="minorHAnsi" w:hAnsiTheme="minorHAnsi" w:cs="Arial"/>
          <w:b/>
        </w:rPr>
      </w:pPr>
      <w:r w:rsidRPr="0087733E">
        <w:rPr>
          <w:rFonts w:asciiTheme="minorHAnsi" w:hAnsiTheme="minorHAnsi" w:cs="Arial"/>
          <w:b/>
        </w:rPr>
        <w:t>Required documentation:</w:t>
      </w:r>
    </w:p>
    <w:tbl>
      <w:tblPr>
        <w:tblStyle w:val="TableGrid"/>
        <w:tblW w:w="0" w:type="auto"/>
        <w:tblLook w:val="04A0" w:firstRow="1" w:lastRow="0" w:firstColumn="1" w:lastColumn="0" w:noHBand="0" w:noVBand="1"/>
      </w:tblPr>
      <w:tblGrid>
        <w:gridCol w:w="7221"/>
        <w:gridCol w:w="1795"/>
      </w:tblGrid>
      <w:tr w:rsidR="002964D9" w:rsidRPr="0087733E" w14:paraId="4D12BAB9" w14:textId="77777777" w:rsidTr="002D672D">
        <w:tc>
          <w:tcPr>
            <w:tcW w:w="7221" w:type="dxa"/>
            <w:shd w:val="clear" w:color="auto" w:fill="DBE5F1" w:themeFill="accent1" w:themeFillTint="33"/>
          </w:tcPr>
          <w:p w14:paraId="4B77CE72" w14:textId="77777777" w:rsidR="002964D9" w:rsidRPr="0087733E" w:rsidRDefault="002964D9" w:rsidP="002D672D">
            <w:pPr>
              <w:jc w:val="center"/>
              <w:rPr>
                <w:rFonts w:asciiTheme="minorHAnsi" w:hAnsiTheme="minorHAnsi" w:cs="Arial"/>
              </w:rPr>
            </w:pPr>
            <w:r w:rsidRPr="0087733E">
              <w:rPr>
                <w:rFonts w:asciiTheme="minorHAnsi" w:hAnsiTheme="minorHAnsi" w:cs="Arial"/>
              </w:rPr>
              <w:t>Copies of:</w:t>
            </w:r>
          </w:p>
        </w:tc>
        <w:tc>
          <w:tcPr>
            <w:tcW w:w="1795" w:type="dxa"/>
            <w:shd w:val="clear" w:color="auto" w:fill="DBE5F1" w:themeFill="accent1" w:themeFillTint="33"/>
          </w:tcPr>
          <w:p w14:paraId="4E37C879" w14:textId="77777777" w:rsidR="002964D9" w:rsidRPr="0087733E" w:rsidRDefault="002964D9" w:rsidP="002D672D">
            <w:pPr>
              <w:rPr>
                <w:rFonts w:asciiTheme="minorHAnsi" w:hAnsiTheme="minorHAnsi" w:cs="Arial"/>
                <w:b/>
              </w:rPr>
            </w:pPr>
          </w:p>
        </w:tc>
      </w:tr>
      <w:tr w:rsidR="002964D9" w:rsidRPr="0087733E" w14:paraId="78348B27" w14:textId="77777777" w:rsidTr="002D672D">
        <w:tc>
          <w:tcPr>
            <w:tcW w:w="7221" w:type="dxa"/>
          </w:tcPr>
          <w:p w14:paraId="62923335" w14:textId="77777777" w:rsidR="002964D9" w:rsidRPr="00783711" w:rsidRDefault="002964D9" w:rsidP="002D672D">
            <w:pPr>
              <w:rPr>
                <w:rFonts w:asciiTheme="minorHAnsi" w:hAnsiTheme="minorHAnsi" w:cs="Arial"/>
                <w:sz w:val="22"/>
                <w:szCs w:val="22"/>
              </w:rPr>
            </w:pPr>
            <w:r>
              <w:rPr>
                <w:rFonts w:asciiTheme="minorHAnsi" w:hAnsiTheme="minorHAnsi" w:cs="Arial"/>
                <w:sz w:val="22"/>
                <w:szCs w:val="22"/>
              </w:rPr>
              <w:t>Company registration documentation</w:t>
            </w:r>
          </w:p>
          <w:p w14:paraId="1DC35697" w14:textId="77777777" w:rsidR="002964D9" w:rsidRPr="00783711" w:rsidRDefault="002964D9" w:rsidP="002D672D">
            <w:pPr>
              <w:rPr>
                <w:rFonts w:asciiTheme="minorHAnsi" w:hAnsiTheme="minorHAnsi" w:cs="Arial"/>
                <w:sz w:val="22"/>
                <w:szCs w:val="22"/>
              </w:rPr>
            </w:pPr>
          </w:p>
        </w:tc>
        <w:tc>
          <w:tcPr>
            <w:tcW w:w="1795" w:type="dxa"/>
          </w:tcPr>
          <w:p w14:paraId="69DDACA1" w14:textId="77777777" w:rsidR="002964D9" w:rsidRPr="00394480" w:rsidRDefault="002964D9" w:rsidP="002D672D">
            <w:pPr>
              <w:rPr>
                <w:rFonts w:asciiTheme="minorHAnsi" w:hAnsiTheme="minorHAnsi" w:cs="Arial"/>
              </w:rPr>
            </w:pPr>
          </w:p>
        </w:tc>
      </w:tr>
      <w:tr w:rsidR="002964D9" w:rsidRPr="0087733E" w14:paraId="65EE95DB" w14:textId="77777777" w:rsidTr="002D672D">
        <w:tc>
          <w:tcPr>
            <w:tcW w:w="7221" w:type="dxa"/>
          </w:tcPr>
          <w:p w14:paraId="12CB623D" w14:textId="77777777" w:rsidR="002964D9" w:rsidRDefault="002964D9" w:rsidP="002D672D">
            <w:pPr>
              <w:rPr>
                <w:rFonts w:asciiTheme="minorHAnsi" w:hAnsiTheme="minorHAnsi" w:cs="Arial"/>
                <w:sz w:val="22"/>
                <w:szCs w:val="22"/>
              </w:rPr>
            </w:pPr>
            <w:r>
              <w:rPr>
                <w:rFonts w:asciiTheme="minorHAnsi" w:hAnsiTheme="minorHAnsi" w:cs="Arial"/>
                <w:sz w:val="22"/>
                <w:szCs w:val="22"/>
              </w:rPr>
              <w:t>Tax clearance certificate</w:t>
            </w:r>
          </w:p>
          <w:p w14:paraId="1F84766F" w14:textId="77777777" w:rsidR="002964D9" w:rsidRDefault="002964D9" w:rsidP="002D672D">
            <w:pPr>
              <w:rPr>
                <w:rFonts w:asciiTheme="minorHAnsi" w:hAnsiTheme="minorHAnsi" w:cs="Arial"/>
                <w:sz w:val="22"/>
                <w:szCs w:val="22"/>
              </w:rPr>
            </w:pPr>
          </w:p>
        </w:tc>
        <w:tc>
          <w:tcPr>
            <w:tcW w:w="1795" w:type="dxa"/>
          </w:tcPr>
          <w:p w14:paraId="37C0439C" w14:textId="77777777" w:rsidR="002964D9" w:rsidRPr="00394480" w:rsidRDefault="002964D9" w:rsidP="002D672D">
            <w:pPr>
              <w:rPr>
                <w:rFonts w:asciiTheme="minorHAnsi" w:hAnsiTheme="minorHAnsi" w:cs="Arial"/>
              </w:rPr>
            </w:pPr>
          </w:p>
        </w:tc>
      </w:tr>
      <w:tr w:rsidR="002964D9" w:rsidRPr="0087733E" w14:paraId="7F4A07DA" w14:textId="77777777" w:rsidTr="002D672D">
        <w:tc>
          <w:tcPr>
            <w:tcW w:w="7221" w:type="dxa"/>
          </w:tcPr>
          <w:p w14:paraId="0CF7D8C4" w14:textId="77777777" w:rsidR="002964D9" w:rsidRDefault="002964D9" w:rsidP="002D672D">
            <w:pPr>
              <w:rPr>
                <w:rFonts w:asciiTheme="minorHAnsi" w:hAnsiTheme="minorHAnsi" w:cs="Arial"/>
                <w:sz w:val="22"/>
                <w:szCs w:val="22"/>
              </w:rPr>
            </w:pPr>
            <w:r>
              <w:rPr>
                <w:rFonts w:asciiTheme="minorHAnsi" w:hAnsiTheme="minorHAnsi" w:cs="Arial"/>
                <w:sz w:val="22"/>
                <w:szCs w:val="22"/>
              </w:rPr>
              <w:t xml:space="preserve">Course detail,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content, structure / agenda, delivery, outcomes, attendance register template, assessment methods and format,  </w:t>
            </w:r>
          </w:p>
          <w:p w14:paraId="1B438164" w14:textId="77777777" w:rsidR="002964D9" w:rsidRDefault="002964D9" w:rsidP="002D672D">
            <w:pPr>
              <w:rPr>
                <w:rFonts w:asciiTheme="minorHAnsi" w:hAnsiTheme="minorHAnsi" w:cs="Arial"/>
                <w:sz w:val="22"/>
                <w:szCs w:val="22"/>
              </w:rPr>
            </w:pPr>
            <w:r>
              <w:rPr>
                <w:rFonts w:asciiTheme="minorHAnsi" w:hAnsiTheme="minorHAnsi" w:cs="Arial"/>
                <w:sz w:val="22"/>
                <w:szCs w:val="22"/>
              </w:rPr>
              <w:t xml:space="preserve">(This information will be used for purposes of evaluation) </w:t>
            </w:r>
          </w:p>
          <w:p w14:paraId="07C796EC" w14:textId="77777777" w:rsidR="002964D9" w:rsidRDefault="002964D9" w:rsidP="002D672D">
            <w:pPr>
              <w:rPr>
                <w:rFonts w:asciiTheme="minorHAnsi" w:hAnsiTheme="minorHAnsi" w:cs="Arial"/>
                <w:sz w:val="22"/>
                <w:szCs w:val="22"/>
              </w:rPr>
            </w:pPr>
          </w:p>
        </w:tc>
        <w:tc>
          <w:tcPr>
            <w:tcW w:w="1795" w:type="dxa"/>
          </w:tcPr>
          <w:p w14:paraId="0EF59B0D" w14:textId="77777777" w:rsidR="002964D9" w:rsidRPr="00394480" w:rsidRDefault="002964D9" w:rsidP="002D672D">
            <w:pPr>
              <w:rPr>
                <w:rFonts w:asciiTheme="minorHAnsi" w:hAnsiTheme="minorHAnsi" w:cs="Arial"/>
              </w:rPr>
            </w:pPr>
          </w:p>
        </w:tc>
      </w:tr>
      <w:tr w:rsidR="002964D9" w:rsidRPr="0087733E" w14:paraId="35F4E71B" w14:textId="77777777" w:rsidTr="002D672D">
        <w:tc>
          <w:tcPr>
            <w:tcW w:w="7221" w:type="dxa"/>
          </w:tcPr>
          <w:p w14:paraId="561C36FF" w14:textId="77777777" w:rsidR="002964D9" w:rsidRDefault="002964D9" w:rsidP="002D672D">
            <w:pPr>
              <w:rPr>
                <w:rFonts w:asciiTheme="minorHAnsi" w:hAnsiTheme="minorHAnsi" w:cs="Arial"/>
                <w:sz w:val="22"/>
                <w:szCs w:val="22"/>
              </w:rPr>
            </w:pPr>
            <w:r w:rsidRPr="00FF5021">
              <w:rPr>
                <w:rFonts w:asciiTheme="minorHAnsi" w:hAnsiTheme="minorHAnsi" w:cs="Arial"/>
                <w:sz w:val="22"/>
                <w:szCs w:val="22"/>
              </w:rPr>
              <w:t xml:space="preserve">Brochures of </w:t>
            </w:r>
            <w:proofErr w:type="spellStart"/>
            <w:r w:rsidRPr="00FF5021">
              <w:rPr>
                <w:rFonts w:asciiTheme="minorHAnsi" w:hAnsiTheme="minorHAnsi" w:cs="Arial"/>
                <w:sz w:val="22"/>
                <w:szCs w:val="22"/>
              </w:rPr>
              <w:t>programmes</w:t>
            </w:r>
            <w:proofErr w:type="spellEnd"/>
            <w:r w:rsidRPr="00FF5021">
              <w:rPr>
                <w:rFonts w:asciiTheme="minorHAnsi" w:hAnsiTheme="minorHAnsi" w:cs="Arial"/>
                <w:sz w:val="22"/>
                <w:szCs w:val="22"/>
              </w:rPr>
              <w:t>, modules</w:t>
            </w:r>
          </w:p>
          <w:p w14:paraId="1376B7C5" w14:textId="77777777" w:rsidR="002964D9" w:rsidRPr="00DB5719" w:rsidRDefault="002964D9" w:rsidP="002D672D">
            <w:pPr>
              <w:rPr>
                <w:rFonts w:asciiTheme="minorHAnsi" w:hAnsiTheme="minorHAnsi" w:cs="Arial"/>
                <w:sz w:val="22"/>
                <w:szCs w:val="22"/>
              </w:rPr>
            </w:pPr>
          </w:p>
        </w:tc>
        <w:tc>
          <w:tcPr>
            <w:tcW w:w="1795" w:type="dxa"/>
          </w:tcPr>
          <w:p w14:paraId="4C74BFF5" w14:textId="77777777" w:rsidR="002964D9" w:rsidRPr="00394480" w:rsidRDefault="002964D9" w:rsidP="002D672D">
            <w:pPr>
              <w:rPr>
                <w:rFonts w:asciiTheme="minorHAnsi" w:hAnsiTheme="minorHAnsi" w:cs="Arial"/>
              </w:rPr>
            </w:pPr>
          </w:p>
        </w:tc>
      </w:tr>
      <w:tr w:rsidR="002964D9" w:rsidRPr="0087733E" w14:paraId="2CD17C5A" w14:textId="77777777" w:rsidTr="002D672D">
        <w:tc>
          <w:tcPr>
            <w:tcW w:w="7221" w:type="dxa"/>
          </w:tcPr>
          <w:p w14:paraId="0F52CD21" w14:textId="77777777" w:rsidR="002964D9" w:rsidRPr="00FF5021" w:rsidRDefault="002964D9" w:rsidP="002D672D">
            <w:pPr>
              <w:rPr>
                <w:rFonts w:asciiTheme="minorHAnsi" w:hAnsiTheme="minorHAnsi" w:cs="Arial"/>
                <w:sz w:val="22"/>
                <w:szCs w:val="22"/>
              </w:rPr>
            </w:pPr>
            <w:r>
              <w:rPr>
                <w:rFonts w:asciiTheme="minorHAnsi" w:hAnsiTheme="minorHAnsi" w:cs="Arial"/>
                <w:sz w:val="22"/>
                <w:szCs w:val="22"/>
              </w:rPr>
              <w:t>Presentation slides / learning material</w:t>
            </w:r>
          </w:p>
        </w:tc>
        <w:tc>
          <w:tcPr>
            <w:tcW w:w="1795" w:type="dxa"/>
          </w:tcPr>
          <w:p w14:paraId="7694280D" w14:textId="77777777" w:rsidR="002964D9" w:rsidRPr="00394480" w:rsidRDefault="002964D9" w:rsidP="002D672D">
            <w:pPr>
              <w:rPr>
                <w:rFonts w:asciiTheme="minorHAnsi" w:hAnsiTheme="minorHAnsi" w:cs="Arial"/>
              </w:rPr>
            </w:pPr>
          </w:p>
        </w:tc>
      </w:tr>
      <w:tr w:rsidR="002964D9" w:rsidRPr="0087733E" w14:paraId="107D6159" w14:textId="77777777" w:rsidTr="002D672D">
        <w:tc>
          <w:tcPr>
            <w:tcW w:w="7221" w:type="dxa"/>
          </w:tcPr>
          <w:p w14:paraId="7B9C4575" w14:textId="77777777" w:rsidR="002964D9" w:rsidRDefault="002964D9" w:rsidP="002D672D">
            <w:pPr>
              <w:rPr>
                <w:rFonts w:asciiTheme="minorHAnsi" w:hAnsiTheme="minorHAnsi" w:cs="Arial"/>
                <w:sz w:val="22"/>
                <w:szCs w:val="22"/>
              </w:rPr>
            </w:pPr>
            <w:r>
              <w:rPr>
                <w:rFonts w:asciiTheme="minorHAnsi" w:hAnsiTheme="minorHAnsi" w:cs="Arial"/>
                <w:sz w:val="22"/>
                <w:szCs w:val="22"/>
              </w:rPr>
              <w:lastRenderedPageBreak/>
              <w:t>Curriculum vitae of facilitators</w:t>
            </w:r>
          </w:p>
          <w:p w14:paraId="3521A59F" w14:textId="77777777" w:rsidR="002964D9" w:rsidRDefault="002964D9" w:rsidP="002D672D">
            <w:pPr>
              <w:rPr>
                <w:rFonts w:asciiTheme="minorHAnsi" w:hAnsiTheme="minorHAnsi" w:cs="Arial"/>
                <w:sz w:val="22"/>
                <w:szCs w:val="22"/>
              </w:rPr>
            </w:pPr>
          </w:p>
        </w:tc>
        <w:tc>
          <w:tcPr>
            <w:tcW w:w="1795" w:type="dxa"/>
          </w:tcPr>
          <w:p w14:paraId="66DB9203" w14:textId="77777777" w:rsidR="002964D9" w:rsidRPr="00394480" w:rsidRDefault="002964D9" w:rsidP="002D672D">
            <w:pPr>
              <w:rPr>
                <w:rFonts w:asciiTheme="minorHAnsi" w:hAnsiTheme="minorHAnsi" w:cs="Arial"/>
              </w:rPr>
            </w:pPr>
          </w:p>
        </w:tc>
      </w:tr>
      <w:tr w:rsidR="002964D9" w:rsidRPr="0087733E" w14:paraId="42B6F94B" w14:textId="77777777" w:rsidTr="002D672D">
        <w:tc>
          <w:tcPr>
            <w:tcW w:w="7221" w:type="dxa"/>
          </w:tcPr>
          <w:p w14:paraId="350C4828" w14:textId="77777777" w:rsidR="002964D9" w:rsidRPr="00783711" w:rsidRDefault="002964D9" w:rsidP="002D672D">
            <w:pPr>
              <w:rPr>
                <w:rFonts w:asciiTheme="minorHAnsi" w:hAnsiTheme="minorHAnsi" w:cs="Arial"/>
                <w:sz w:val="22"/>
                <w:szCs w:val="22"/>
              </w:rPr>
            </w:pPr>
            <w:r w:rsidRPr="00783711">
              <w:rPr>
                <w:rFonts w:asciiTheme="minorHAnsi" w:hAnsiTheme="minorHAnsi" w:cs="Arial"/>
                <w:sz w:val="22"/>
                <w:szCs w:val="22"/>
              </w:rPr>
              <w:t>Template of</w:t>
            </w:r>
            <w:r>
              <w:rPr>
                <w:rFonts w:asciiTheme="minorHAnsi" w:hAnsiTheme="minorHAnsi" w:cs="Arial"/>
                <w:sz w:val="22"/>
                <w:szCs w:val="22"/>
              </w:rPr>
              <w:t xml:space="preserve"> learner</w:t>
            </w:r>
            <w:r w:rsidRPr="00783711">
              <w:rPr>
                <w:rFonts w:asciiTheme="minorHAnsi" w:hAnsiTheme="minorHAnsi" w:cs="Arial"/>
                <w:sz w:val="22"/>
                <w:szCs w:val="22"/>
              </w:rPr>
              <w:t xml:space="preserve"> </w:t>
            </w:r>
            <w:r>
              <w:rPr>
                <w:rFonts w:asciiTheme="minorHAnsi" w:hAnsiTheme="minorHAnsi" w:cs="Arial"/>
                <w:sz w:val="22"/>
                <w:szCs w:val="22"/>
              </w:rPr>
              <w:t xml:space="preserve">evaluation </w:t>
            </w:r>
            <w:r w:rsidRPr="00783711">
              <w:rPr>
                <w:rFonts w:asciiTheme="minorHAnsi" w:hAnsiTheme="minorHAnsi" w:cs="Arial"/>
                <w:sz w:val="22"/>
                <w:szCs w:val="22"/>
              </w:rPr>
              <w:t xml:space="preserve">form </w:t>
            </w:r>
          </w:p>
          <w:p w14:paraId="3339028B" w14:textId="77777777" w:rsidR="002964D9" w:rsidRPr="00783711" w:rsidRDefault="002964D9" w:rsidP="002D672D">
            <w:pPr>
              <w:rPr>
                <w:rFonts w:asciiTheme="minorHAnsi" w:hAnsiTheme="minorHAnsi" w:cs="Arial"/>
                <w:sz w:val="22"/>
                <w:szCs w:val="22"/>
              </w:rPr>
            </w:pPr>
          </w:p>
        </w:tc>
        <w:tc>
          <w:tcPr>
            <w:tcW w:w="1795" w:type="dxa"/>
          </w:tcPr>
          <w:p w14:paraId="2D236A6F" w14:textId="77777777" w:rsidR="002964D9" w:rsidRPr="00394480" w:rsidRDefault="002964D9" w:rsidP="002D672D">
            <w:pPr>
              <w:rPr>
                <w:rFonts w:asciiTheme="minorHAnsi" w:hAnsiTheme="minorHAnsi" w:cs="Arial"/>
              </w:rPr>
            </w:pPr>
          </w:p>
        </w:tc>
      </w:tr>
    </w:tbl>
    <w:p w14:paraId="00868B57" w14:textId="77777777" w:rsidR="002964D9" w:rsidRPr="0087733E" w:rsidRDefault="002964D9" w:rsidP="002964D9">
      <w:pPr>
        <w:rPr>
          <w:rFonts w:asciiTheme="minorHAnsi" w:hAnsiTheme="minorHAnsi"/>
        </w:rPr>
      </w:pPr>
    </w:p>
    <w:p w14:paraId="449C3AF5" w14:textId="77777777" w:rsidR="002964D9" w:rsidRPr="0087733E" w:rsidRDefault="002964D9" w:rsidP="002964D9">
      <w:pPr>
        <w:rPr>
          <w:rFonts w:asciiTheme="minorHAnsi" w:hAnsiTheme="minorHAnsi"/>
          <w:b/>
          <w:sz w:val="28"/>
          <w:szCs w:val="28"/>
        </w:rPr>
      </w:pPr>
    </w:p>
    <w:p w14:paraId="388EA53E" w14:textId="77777777" w:rsidR="002964D9" w:rsidRPr="0087733E" w:rsidRDefault="002964D9" w:rsidP="002964D9">
      <w:pPr>
        <w:rPr>
          <w:rFonts w:asciiTheme="minorHAnsi" w:hAnsiTheme="minorHAnsi"/>
          <w:b/>
          <w:sz w:val="28"/>
          <w:szCs w:val="28"/>
        </w:rPr>
      </w:pPr>
      <w:r w:rsidRPr="0087733E">
        <w:rPr>
          <w:rFonts w:asciiTheme="minorHAnsi" w:hAnsiTheme="minorHAnsi"/>
          <w:b/>
          <w:sz w:val="28"/>
          <w:szCs w:val="28"/>
        </w:rPr>
        <w:t>Event Specific Documentation requirements and Attendance registers</w:t>
      </w:r>
      <w:r>
        <w:rPr>
          <w:rFonts w:asciiTheme="minorHAnsi" w:hAnsiTheme="minorHAnsi"/>
          <w:b/>
          <w:sz w:val="28"/>
          <w:szCs w:val="28"/>
        </w:rPr>
        <w:t>:</w:t>
      </w:r>
    </w:p>
    <w:p w14:paraId="53661177" w14:textId="77777777" w:rsidR="002964D9" w:rsidRPr="0087733E" w:rsidRDefault="002964D9" w:rsidP="002964D9">
      <w:pPr>
        <w:jc w:val="both"/>
        <w:rPr>
          <w:rFonts w:asciiTheme="minorHAnsi" w:hAnsiTheme="minorHAnsi"/>
          <w:b/>
        </w:rPr>
      </w:pPr>
    </w:p>
    <w:tbl>
      <w:tblPr>
        <w:tblStyle w:val="TableGrid"/>
        <w:tblW w:w="0" w:type="auto"/>
        <w:tblLook w:val="04A0" w:firstRow="1" w:lastRow="0" w:firstColumn="1" w:lastColumn="0" w:noHBand="0" w:noVBand="1"/>
      </w:tblPr>
      <w:tblGrid>
        <w:gridCol w:w="3665"/>
        <w:gridCol w:w="5351"/>
      </w:tblGrid>
      <w:tr w:rsidR="002964D9" w:rsidRPr="0087733E" w14:paraId="02B86B71" w14:textId="77777777" w:rsidTr="002D672D">
        <w:tc>
          <w:tcPr>
            <w:tcW w:w="3665" w:type="dxa"/>
            <w:shd w:val="clear" w:color="auto" w:fill="DBE5F1" w:themeFill="accent1" w:themeFillTint="33"/>
          </w:tcPr>
          <w:p w14:paraId="0DB8E92F" w14:textId="77777777" w:rsidR="002964D9" w:rsidRPr="00783711" w:rsidRDefault="002964D9" w:rsidP="002D672D">
            <w:pPr>
              <w:pStyle w:val="ListParagraph"/>
              <w:ind w:left="0"/>
              <w:rPr>
                <w:rFonts w:cs="Arial"/>
                <w:b/>
                <w:sz w:val="20"/>
                <w:szCs w:val="20"/>
              </w:rPr>
            </w:pPr>
            <w:r w:rsidRPr="00783711">
              <w:rPr>
                <w:rFonts w:cs="Arial"/>
                <w:b/>
                <w:sz w:val="20"/>
                <w:szCs w:val="20"/>
              </w:rPr>
              <w:t>Type of activity</w:t>
            </w:r>
          </w:p>
          <w:p w14:paraId="09D67995" w14:textId="77777777" w:rsidR="002964D9" w:rsidRPr="00783711" w:rsidRDefault="002964D9" w:rsidP="002D672D">
            <w:pPr>
              <w:pStyle w:val="ListParagraph"/>
              <w:ind w:left="0"/>
              <w:rPr>
                <w:rFonts w:cs="Arial"/>
                <w:b/>
                <w:sz w:val="20"/>
                <w:szCs w:val="20"/>
              </w:rPr>
            </w:pPr>
          </w:p>
        </w:tc>
        <w:tc>
          <w:tcPr>
            <w:tcW w:w="5351" w:type="dxa"/>
            <w:shd w:val="clear" w:color="auto" w:fill="DBE5F1" w:themeFill="accent1" w:themeFillTint="33"/>
          </w:tcPr>
          <w:p w14:paraId="040303E0" w14:textId="77777777" w:rsidR="002964D9" w:rsidRPr="00783711" w:rsidRDefault="002964D9" w:rsidP="002D672D">
            <w:pPr>
              <w:pStyle w:val="ListParagraph"/>
              <w:ind w:left="0"/>
              <w:rPr>
                <w:rFonts w:cs="Arial"/>
                <w:b/>
                <w:sz w:val="20"/>
                <w:szCs w:val="20"/>
              </w:rPr>
            </w:pPr>
            <w:r w:rsidRPr="00783711">
              <w:rPr>
                <w:rFonts w:cs="Arial"/>
                <w:b/>
                <w:sz w:val="20"/>
                <w:szCs w:val="20"/>
              </w:rPr>
              <w:t>Supporting documentation required:</w:t>
            </w:r>
          </w:p>
        </w:tc>
      </w:tr>
      <w:tr w:rsidR="002964D9" w:rsidRPr="0087733E" w14:paraId="1F334EAC" w14:textId="77777777" w:rsidTr="002D672D">
        <w:tc>
          <w:tcPr>
            <w:tcW w:w="3665" w:type="dxa"/>
          </w:tcPr>
          <w:p w14:paraId="77FE70F7" w14:textId="77777777" w:rsidR="002964D9" w:rsidRPr="00783711" w:rsidRDefault="002964D9" w:rsidP="002D672D">
            <w:pPr>
              <w:pStyle w:val="ListParagraph"/>
              <w:ind w:left="0"/>
              <w:rPr>
                <w:rFonts w:cs="Arial"/>
              </w:rPr>
            </w:pPr>
            <w:r>
              <w:rPr>
                <w:rFonts w:cs="Arial"/>
              </w:rPr>
              <w:t>Workshops/</w:t>
            </w:r>
            <w:r w:rsidRPr="00783711">
              <w:rPr>
                <w:rFonts w:cs="Arial"/>
              </w:rPr>
              <w:t xml:space="preserve"> training sessions</w:t>
            </w:r>
          </w:p>
        </w:tc>
        <w:tc>
          <w:tcPr>
            <w:tcW w:w="5351" w:type="dxa"/>
          </w:tcPr>
          <w:p w14:paraId="7740A64C" w14:textId="77777777" w:rsidR="002964D9" w:rsidRPr="00783711" w:rsidRDefault="002964D9" w:rsidP="002D672D">
            <w:pPr>
              <w:pStyle w:val="ListParagraph"/>
              <w:numPr>
                <w:ilvl w:val="0"/>
                <w:numId w:val="2"/>
              </w:numPr>
              <w:spacing w:after="0" w:line="240" w:lineRule="auto"/>
              <w:rPr>
                <w:rFonts w:cs="Arial"/>
              </w:rPr>
            </w:pPr>
            <w:r w:rsidRPr="00783711">
              <w:rPr>
                <w:rFonts w:cs="Arial"/>
              </w:rPr>
              <w:t xml:space="preserve">Session times, </w:t>
            </w:r>
            <w:proofErr w:type="gramStart"/>
            <w:r w:rsidRPr="00783711">
              <w:rPr>
                <w:rFonts w:cs="Arial"/>
              </w:rPr>
              <w:t>topics</w:t>
            </w:r>
            <w:proofErr w:type="gramEnd"/>
            <w:r w:rsidRPr="00783711">
              <w:rPr>
                <w:rFonts w:cs="Arial"/>
              </w:rPr>
              <w:t xml:space="preserve"> and presenters </w:t>
            </w:r>
          </w:p>
          <w:p w14:paraId="0638980A" w14:textId="77777777" w:rsidR="002964D9" w:rsidRPr="00783711" w:rsidRDefault="002964D9" w:rsidP="002D672D">
            <w:pPr>
              <w:pStyle w:val="ListParagraph"/>
              <w:numPr>
                <w:ilvl w:val="0"/>
                <w:numId w:val="2"/>
              </w:numPr>
              <w:spacing w:after="0" w:line="240" w:lineRule="auto"/>
              <w:rPr>
                <w:rFonts w:cs="Arial"/>
              </w:rPr>
            </w:pPr>
            <w:r>
              <w:rPr>
                <w:rFonts w:cs="Arial"/>
              </w:rPr>
              <w:t>R</w:t>
            </w:r>
            <w:r w:rsidRPr="00783711">
              <w:rPr>
                <w:rFonts w:cs="Arial"/>
              </w:rPr>
              <w:t xml:space="preserve">eviews </w:t>
            </w:r>
          </w:p>
          <w:p w14:paraId="442D76CC" w14:textId="77777777" w:rsidR="002964D9" w:rsidRPr="00BD76B7" w:rsidRDefault="002964D9" w:rsidP="002D672D">
            <w:pPr>
              <w:pStyle w:val="ListParagraph"/>
              <w:numPr>
                <w:ilvl w:val="0"/>
                <w:numId w:val="2"/>
              </w:numPr>
              <w:spacing w:after="0" w:line="240" w:lineRule="auto"/>
              <w:rPr>
                <w:rFonts w:cs="Arial"/>
                <w:i/>
              </w:rPr>
            </w:pPr>
            <w:r w:rsidRPr="00783711">
              <w:rPr>
                <w:rFonts w:cs="Arial"/>
              </w:rPr>
              <w:t>Presenters/Facilitators: summary CV/qualifications and experience</w:t>
            </w:r>
            <w:r>
              <w:rPr>
                <w:rFonts w:cs="Arial"/>
              </w:rPr>
              <w:t xml:space="preserve"> </w:t>
            </w:r>
            <w:r w:rsidRPr="00D3741D">
              <w:rPr>
                <w:rFonts w:cs="Arial"/>
                <w:i/>
              </w:rPr>
              <w:t>(Not applicable to corporates)</w:t>
            </w:r>
          </w:p>
        </w:tc>
      </w:tr>
      <w:tr w:rsidR="002964D9" w:rsidRPr="0087733E" w14:paraId="317A5614" w14:textId="77777777" w:rsidTr="002D672D">
        <w:tc>
          <w:tcPr>
            <w:tcW w:w="3665" w:type="dxa"/>
          </w:tcPr>
          <w:p w14:paraId="0E5DD8CE" w14:textId="77777777" w:rsidR="002964D9" w:rsidRPr="00783711" w:rsidRDefault="002964D9" w:rsidP="002D672D">
            <w:pPr>
              <w:pStyle w:val="ListParagraph"/>
              <w:ind w:left="0"/>
              <w:rPr>
                <w:rFonts w:cs="Arial"/>
              </w:rPr>
            </w:pPr>
            <w:r w:rsidRPr="00783711">
              <w:rPr>
                <w:rFonts w:cs="Arial"/>
              </w:rPr>
              <w:t>Conferences</w:t>
            </w:r>
          </w:p>
        </w:tc>
        <w:tc>
          <w:tcPr>
            <w:tcW w:w="5351" w:type="dxa"/>
          </w:tcPr>
          <w:p w14:paraId="415312C7" w14:textId="77777777" w:rsidR="002964D9" w:rsidRPr="00783711" w:rsidRDefault="002964D9" w:rsidP="002D672D">
            <w:pPr>
              <w:pStyle w:val="ListParagraph"/>
              <w:numPr>
                <w:ilvl w:val="0"/>
                <w:numId w:val="2"/>
              </w:numPr>
              <w:spacing w:after="0" w:line="240" w:lineRule="auto"/>
              <w:rPr>
                <w:rFonts w:cs="Arial"/>
              </w:rPr>
            </w:pPr>
            <w:r w:rsidRPr="00783711">
              <w:rPr>
                <w:rFonts w:cs="Arial"/>
              </w:rPr>
              <w:t>Session times, topics and presenters or invitation</w:t>
            </w:r>
          </w:p>
          <w:p w14:paraId="2B04421F" w14:textId="77777777" w:rsidR="002964D9" w:rsidRPr="00783711" w:rsidRDefault="002964D9" w:rsidP="002D672D">
            <w:pPr>
              <w:pStyle w:val="ListParagraph"/>
              <w:numPr>
                <w:ilvl w:val="0"/>
                <w:numId w:val="2"/>
              </w:numPr>
              <w:spacing w:after="0" w:line="240" w:lineRule="auto"/>
              <w:rPr>
                <w:rFonts w:cs="Arial"/>
              </w:rPr>
            </w:pPr>
            <w:r w:rsidRPr="00783711">
              <w:rPr>
                <w:rFonts w:cs="Arial"/>
              </w:rPr>
              <w:t xml:space="preserve">Copies of reviews </w:t>
            </w:r>
            <w:proofErr w:type="gramStart"/>
            <w:r w:rsidRPr="00783711">
              <w:rPr>
                <w:rFonts w:cs="Arial"/>
              </w:rPr>
              <w:t>required</w:t>
            </w:r>
            <w:proofErr w:type="gramEnd"/>
          </w:p>
          <w:p w14:paraId="5D697354" w14:textId="77777777" w:rsidR="002964D9" w:rsidRPr="00BD76B7" w:rsidRDefault="002964D9" w:rsidP="002D672D">
            <w:pPr>
              <w:pStyle w:val="ListParagraph"/>
              <w:numPr>
                <w:ilvl w:val="0"/>
                <w:numId w:val="2"/>
              </w:numPr>
              <w:spacing w:after="0" w:line="240" w:lineRule="auto"/>
              <w:rPr>
                <w:rFonts w:cs="Arial"/>
              </w:rPr>
            </w:pPr>
            <w:r w:rsidRPr="00783711">
              <w:rPr>
                <w:rFonts w:cs="Arial"/>
              </w:rPr>
              <w:t>Attendance registers</w:t>
            </w:r>
          </w:p>
        </w:tc>
      </w:tr>
      <w:tr w:rsidR="002964D9" w:rsidRPr="0087733E" w14:paraId="649A1FDB" w14:textId="77777777" w:rsidTr="002D672D">
        <w:tc>
          <w:tcPr>
            <w:tcW w:w="3665" w:type="dxa"/>
          </w:tcPr>
          <w:p w14:paraId="3D44FAB5" w14:textId="77777777" w:rsidR="002964D9" w:rsidRPr="00783711" w:rsidRDefault="002964D9" w:rsidP="002D672D">
            <w:pPr>
              <w:rPr>
                <w:rFonts w:asciiTheme="minorHAnsi" w:hAnsiTheme="minorHAnsi" w:cs="Arial"/>
                <w:sz w:val="22"/>
                <w:szCs w:val="22"/>
              </w:rPr>
            </w:pPr>
            <w:r>
              <w:rPr>
                <w:rFonts w:asciiTheme="minorHAnsi" w:hAnsiTheme="minorHAnsi" w:cs="Arial"/>
                <w:sz w:val="22"/>
                <w:szCs w:val="22"/>
              </w:rPr>
              <w:t xml:space="preserve">CPD </w:t>
            </w:r>
            <w:proofErr w:type="spellStart"/>
            <w:r>
              <w:rPr>
                <w:rFonts w:asciiTheme="minorHAnsi" w:hAnsiTheme="minorHAnsi" w:cs="Arial"/>
                <w:sz w:val="22"/>
                <w:szCs w:val="22"/>
              </w:rPr>
              <w:t>programmes</w:t>
            </w:r>
            <w:proofErr w:type="spellEnd"/>
            <w:r>
              <w:rPr>
                <w:rFonts w:asciiTheme="minorHAnsi" w:hAnsiTheme="minorHAnsi" w:cs="Arial"/>
                <w:sz w:val="22"/>
                <w:szCs w:val="22"/>
              </w:rPr>
              <w:t xml:space="preserve"> /sessions</w:t>
            </w:r>
          </w:p>
          <w:p w14:paraId="1A52C97F" w14:textId="77777777" w:rsidR="002964D9" w:rsidRPr="00783711" w:rsidRDefault="002964D9" w:rsidP="002D672D">
            <w:pPr>
              <w:pStyle w:val="ListParagraph"/>
              <w:ind w:left="0"/>
              <w:rPr>
                <w:rFonts w:cs="Arial"/>
              </w:rPr>
            </w:pPr>
          </w:p>
        </w:tc>
        <w:tc>
          <w:tcPr>
            <w:tcW w:w="5351" w:type="dxa"/>
          </w:tcPr>
          <w:p w14:paraId="7508DB82" w14:textId="77777777" w:rsidR="002964D9" w:rsidRPr="00783711" w:rsidRDefault="002964D9" w:rsidP="002D672D">
            <w:pPr>
              <w:pStyle w:val="ListParagraph"/>
              <w:numPr>
                <w:ilvl w:val="0"/>
                <w:numId w:val="2"/>
              </w:numPr>
              <w:spacing w:after="0" w:line="240" w:lineRule="auto"/>
              <w:rPr>
                <w:rFonts w:cs="Arial"/>
              </w:rPr>
            </w:pPr>
            <w:r w:rsidRPr="00783711">
              <w:rPr>
                <w:rFonts w:cs="Arial"/>
              </w:rPr>
              <w:t xml:space="preserve">Outline of topics being </w:t>
            </w:r>
            <w:proofErr w:type="gramStart"/>
            <w:r w:rsidRPr="00783711">
              <w:rPr>
                <w:rFonts w:cs="Arial"/>
              </w:rPr>
              <w:t>presented</w:t>
            </w:r>
            <w:proofErr w:type="gramEnd"/>
          </w:p>
          <w:p w14:paraId="6FDA0A47" w14:textId="77777777" w:rsidR="002964D9" w:rsidRPr="00783711" w:rsidRDefault="002964D9" w:rsidP="002D672D">
            <w:pPr>
              <w:pStyle w:val="ListParagraph"/>
              <w:numPr>
                <w:ilvl w:val="0"/>
                <w:numId w:val="2"/>
              </w:numPr>
              <w:spacing w:after="0" w:line="240" w:lineRule="auto"/>
              <w:rPr>
                <w:rFonts w:cs="Arial"/>
              </w:rPr>
            </w:pPr>
            <w:r w:rsidRPr="00783711">
              <w:rPr>
                <w:rFonts w:cs="Arial"/>
              </w:rPr>
              <w:t xml:space="preserve">Copies of reviews </w:t>
            </w:r>
            <w:proofErr w:type="gramStart"/>
            <w:r w:rsidRPr="00783711">
              <w:rPr>
                <w:rFonts w:cs="Arial"/>
              </w:rPr>
              <w:t>required</w:t>
            </w:r>
            <w:proofErr w:type="gramEnd"/>
            <w:r w:rsidRPr="00783711">
              <w:rPr>
                <w:rFonts w:cs="Arial"/>
              </w:rPr>
              <w:t xml:space="preserve"> </w:t>
            </w:r>
          </w:p>
          <w:p w14:paraId="1AC92FF8" w14:textId="77777777" w:rsidR="002964D9" w:rsidRPr="00D3741D" w:rsidRDefault="002964D9" w:rsidP="002D672D">
            <w:pPr>
              <w:pStyle w:val="ListParagraph"/>
              <w:numPr>
                <w:ilvl w:val="0"/>
                <w:numId w:val="2"/>
              </w:numPr>
              <w:spacing w:after="0" w:line="240" w:lineRule="auto"/>
              <w:rPr>
                <w:rFonts w:cs="Arial"/>
                <w:i/>
              </w:rPr>
            </w:pPr>
            <w:r w:rsidRPr="00783711">
              <w:rPr>
                <w:rFonts w:cs="Arial"/>
              </w:rPr>
              <w:t>Agenda of programme including- Presenters/Facilitators (including summary CV/qualifications and experience)</w:t>
            </w:r>
            <w:r w:rsidRPr="00D3741D">
              <w:rPr>
                <w:rFonts w:cs="Arial"/>
                <w:i/>
              </w:rPr>
              <w:t xml:space="preserve"> (Not applicable to corporates)</w:t>
            </w:r>
          </w:p>
          <w:p w14:paraId="3341FF68" w14:textId="77777777" w:rsidR="002964D9" w:rsidRPr="00783711" w:rsidRDefault="002964D9" w:rsidP="002D672D">
            <w:pPr>
              <w:pStyle w:val="ListParagraph"/>
              <w:numPr>
                <w:ilvl w:val="0"/>
                <w:numId w:val="3"/>
              </w:numPr>
              <w:spacing w:after="0" w:line="240" w:lineRule="auto"/>
              <w:rPr>
                <w:rFonts w:cs="Arial"/>
              </w:rPr>
            </w:pPr>
            <w:r w:rsidRPr="00783711">
              <w:rPr>
                <w:rFonts w:cs="Arial"/>
              </w:rPr>
              <w:t xml:space="preserve">Attendance register </w:t>
            </w:r>
          </w:p>
          <w:p w14:paraId="05F0091C" w14:textId="77777777" w:rsidR="002964D9" w:rsidRPr="00DB5719" w:rsidRDefault="002964D9" w:rsidP="002D672D">
            <w:pPr>
              <w:ind w:left="720"/>
              <w:rPr>
                <w:rFonts w:cs="Arial"/>
              </w:rPr>
            </w:pPr>
          </w:p>
        </w:tc>
      </w:tr>
    </w:tbl>
    <w:p w14:paraId="07C5069A" w14:textId="77777777" w:rsidR="002964D9" w:rsidRPr="0087733E" w:rsidRDefault="002964D9" w:rsidP="002964D9">
      <w:pPr>
        <w:jc w:val="both"/>
        <w:rPr>
          <w:rFonts w:asciiTheme="minorHAnsi" w:hAnsiTheme="minorHAnsi"/>
          <w:b/>
        </w:rPr>
      </w:pPr>
    </w:p>
    <w:tbl>
      <w:tblPr>
        <w:tblStyle w:val="TableGrid"/>
        <w:tblW w:w="0" w:type="auto"/>
        <w:tblLook w:val="04A0" w:firstRow="1" w:lastRow="0" w:firstColumn="1" w:lastColumn="0" w:noHBand="0" w:noVBand="1"/>
      </w:tblPr>
      <w:tblGrid>
        <w:gridCol w:w="3652"/>
        <w:gridCol w:w="5364"/>
      </w:tblGrid>
      <w:tr w:rsidR="002964D9" w:rsidRPr="0087733E" w14:paraId="007063F1" w14:textId="77777777" w:rsidTr="002D672D">
        <w:tc>
          <w:tcPr>
            <w:tcW w:w="3798" w:type="dxa"/>
            <w:shd w:val="clear" w:color="auto" w:fill="auto"/>
          </w:tcPr>
          <w:p w14:paraId="2C9B06F5" w14:textId="77777777" w:rsidR="002964D9" w:rsidRPr="00783711" w:rsidRDefault="002964D9" w:rsidP="002D672D">
            <w:pPr>
              <w:pStyle w:val="ListParagraph"/>
              <w:ind w:left="0"/>
              <w:rPr>
                <w:rFonts w:cs="Arial"/>
              </w:rPr>
            </w:pPr>
            <w:r w:rsidRPr="00783711">
              <w:rPr>
                <w:rFonts w:cs="Arial"/>
              </w:rPr>
              <w:t xml:space="preserve">Attendance </w:t>
            </w:r>
            <w:proofErr w:type="gramStart"/>
            <w:r w:rsidRPr="00783711">
              <w:rPr>
                <w:rFonts w:cs="Arial"/>
              </w:rPr>
              <w:t>register</w:t>
            </w:r>
            <w:proofErr w:type="gramEnd"/>
            <w:r w:rsidRPr="00783711">
              <w:rPr>
                <w:rFonts w:cs="Arial"/>
              </w:rPr>
              <w:t xml:space="preserve"> requirements for CPD activities mentioned above:</w:t>
            </w:r>
          </w:p>
        </w:tc>
        <w:tc>
          <w:tcPr>
            <w:tcW w:w="5444" w:type="dxa"/>
            <w:shd w:val="clear" w:color="auto" w:fill="auto"/>
          </w:tcPr>
          <w:p w14:paraId="5266A3A5" w14:textId="77777777" w:rsidR="002964D9" w:rsidRPr="00783711" w:rsidRDefault="002964D9" w:rsidP="002D672D">
            <w:pPr>
              <w:pStyle w:val="ListParagraph"/>
              <w:numPr>
                <w:ilvl w:val="0"/>
                <w:numId w:val="3"/>
              </w:numPr>
              <w:autoSpaceDE w:val="0"/>
              <w:autoSpaceDN w:val="0"/>
              <w:adjustRightInd w:val="0"/>
              <w:spacing w:after="0" w:line="240" w:lineRule="auto"/>
              <w:contextualSpacing w:val="0"/>
              <w:rPr>
                <w:rFonts w:cs="Arial"/>
              </w:rPr>
            </w:pPr>
            <w:r w:rsidRPr="00783711">
              <w:rPr>
                <w:rFonts w:cs="Arial"/>
              </w:rPr>
              <w:t xml:space="preserve">The name and ID number of the attendee, </w:t>
            </w:r>
          </w:p>
          <w:p w14:paraId="46A0C516" w14:textId="77777777" w:rsidR="002964D9" w:rsidRPr="00783711" w:rsidRDefault="002964D9" w:rsidP="002D672D">
            <w:pPr>
              <w:pStyle w:val="ListParagraph"/>
              <w:numPr>
                <w:ilvl w:val="0"/>
                <w:numId w:val="3"/>
              </w:numPr>
              <w:autoSpaceDE w:val="0"/>
              <w:autoSpaceDN w:val="0"/>
              <w:adjustRightInd w:val="0"/>
              <w:spacing w:after="0" w:line="240" w:lineRule="auto"/>
              <w:contextualSpacing w:val="0"/>
              <w:rPr>
                <w:rFonts w:cs="Arial"/>
              </w:rPr>
            </w:pPr>
            <w:r w:rsidRPr="00783711">
              <w:rPr>
                <w:rFonts w:cs="Arial"/>
              </w:rPr>
              <w:t>CPD programme/Course/conference tittle</w:t>
            </w:r>
          </w:p>
          <w:p w14:paraId="20B5B629" w14:textId="77777777" w:rsidR="002964D9" w:rsidRPr="00783711" w:rsidRDefault="002964D9" w:rsidP="002D672D">
            <w:pPr>
              <w:pStyle w:val="ListParagraph"/>
              <w:numPr>
                <w:ilvl w:val="0"/>
                <w:numId w:val="3"/>
              </w:numPr>
              <w:autoSpaceDE w:val="0"/>
              <w:autoSpaceDN w:val="0"/>
              <w:adjustRightInd w:val="0"/>
              <w:spacing w:after="0" w:line="240" w:lineRule="auto"/>
              <w:contextualSpacing w:val="0"/>
              <w:rPr>
                <w:rFonts w:cs="Arial"/>
              </w:rPr>
            </w:pPr>
            <w:r w:rsidRPr="00783711">
              <w:rPr>
                <w:rFonts w:cs="Arial"/>
              </w:rPr>
              <w:t>Time and dates of attendance of activity</w:t>
            </w:r>
          </w:p>
          <w:p w14:paraId="7619FC36" w14:textId="77777777" w:rsidR="002964D9" w:rsidRPr="00783711" w:rsidRDefault="002964D9" w:rsidP="002D672D">
            <w:pPr>
              <w:pStyle w:val="ListParagraph"/>
              <w:numPr>
                <w:ilvl w:val="0"/>
                <w:numId w:val="3"/>
              </w:numPr>
              <w:autoSpaceDE w:val="0"/>
              <w:autoSpaceDN w:val="0"/>
              <w:adjustRightInd w:val="0"/>
              <w:spacing w:after="0" w:line="240" w:lineRule="auto"/>
              <w:contextualSpacing w:val="0"/>
              <w:rPr>
                <w:rFonts w:cs="Arial"/>
                <w:i/>
              </w:rPr>
            </w:pPr>
            <w:r>
              <w:rPr>
                <w:rFonts w:cs="Arial"/>
              </w:rPr>
              <w:t>The number of CPD hours</w:t>
            </w:r>
            <w:r w:rsidRPr="00783711">
              <w:rPr>
                <w:rFonts w:cs="Arial"/>
              </w:rPr>
              <w:t xml:space="preserve"> awarded to the </w:t>
            </w:r>
            <w:proofErr w:type="gramStart"/>
            <w:r w:rsidRPr="00783711">
              <w:rPr>
                <w:rFonts w:cs="Arial"/>
              </w:rPr>
              <w:t>activity</w:t>
            </w:r>
            <w:proofErr w:type="gramEnd"/>
          </w:p>
          <w:p w14:paraId="5DEDA218" w14:textId="77777777" w:rsidR="002964D9" w:rsidRPr="00142DA8" w:rsidRDefault="002964D9" w:rsidP="002D672D">
            <w:pPr>
              <w:pStyle w:val="ListParagraph"/>
              <w:numPr>
                <w:ilvl w:val="0"/>
                <w:numId w:val="3"/>
              </w:numPr>
              <w:autoSpaceDE w:val="0"/>
              <w:autoSpaceDN w:val="0"/>
              <w:adjustRightInd w:val="0"/>
              <w:spacing w:after="0" w:line="240" w:lineRule="auto"/>
              <w:contextualSpacing w:val="0"/>
              <w:rPr>
                <w:rFonts w:cs="Arial"/>
              </w:rPr>
            </w:pPr>
            <w:r w:rsidRPr="00783711">
              <w:rPr>
                <w:rFonts w:cs="Arial"/>
                <w:i/>
              </w:rPr>
              <w:t>The CPD provider registration number from CI (applicable to Private and Public Providers</w:t>
            </w:r>
            <w:r w:rsidRPr="00783711">
              <w:rPr>
                <w:rFonts w:cs="Arial"/>
              </w:rPr>
              <w:t>)</w:t>
            </w:r>
          </w:p>
        </w:tc>
      </w:tr>
    </w:tbl>
    <w:p w14:paraId="72B6B345" w14:textId="77777777" w:rsidR="002964D9" w:rsidRDefault="002964D9" w:rsidP="002964D9">
      <w:pPr>
        <w:rPr>
          <w:rFonts w:asciiTheme="minorHAnsi" w:hAnsiTheme="minorHAnsi"/>
        </w:rPr>
      </w:pPr>
    </w:p>
    <w:p w14:paraId="66084A0A" w14:textId="77777777" w:rsidR="002964D9" w:rsidRDefault="002964D9" w:rsidP="002964D9">
      <w:pPr>
        <w:autoSpaceDE w:val="0"/>
        <w:autoSpaceDN w:val="0"/>
        <w:adjustRightInd w:val="0"/>
        <w:rPr>
          <w:rFonts w:asciiTheme="minorHAnsi" w:eastAsiaTheme="minorHAnsi" w:hAnsiTheme="minorHAnsi" w:cs="Calibri"/>
          <w:b/>
          <w:bCs/>
          <w:color w:val="000000"/>
          <w:sz w:val="28"/>
          <w:szCs w:val="28"/>
        </w:rPr>
      </w:pPr>
    </w:p>
    <w:p w14:paraId="5B828E51" w14:textId="4589AE6D" w:rsidR="00DC7C0B" w:rsidRDefault="00DC7C0B">
      <w:pPr>
        <w:spacing w:after="200" w:line="276" w:lineRule="auto"/>
      </w:pPr>
      <w:r>
        <w:br w:type="page"/>
      </w:r>
    </w:p>
    <w:p w14:paraId="29663C09" w14:textId="77777777" w:rsidR="00FD526A" w:rsidRPr="002964D9" w:rsidRDefault="00FD526A" w:rsidP="001E4155">
      <w:pPr>
        <w:pStyle w:val="Heading2"/>
        <w:spacing w:line="360" w:lineRule="auto"/>
        <w:jc w:val="left"/>
        <w:rPr>
          <w:rFonts w:asciiTheme="minorHAnsi" w:hAnsiTheme="minorHAnsi"/>
          <w:color w:val="548DD4" w:themeColor="text2" w:themeTint="99"/>
          <w:szCs w:val="28"/>
        </w:rPr>
      </w:pPr>
      <w:r w:rsidRPr="002964D9">
        <w:rPr>
          <w:rFonts w:asciiTheme="minorHAnsi" w:hAnsiTheme="minorHAnsi"/>
          <w:color w:val="548DD4" w:themeColor="text2" w:themeTint="99"/>
          <w:szCs w:val="28"/>
        </w:rPr>
        <w:lastRenderedPageBreak/>
        <w:t xml:space="preserve">Compliance Institute SA </w:t>
      </w:r>
      <w:r w:rsidR="002B7841" w:rsidRPr="002964D9">
        <w:rPr>
          <w:rFonts w:asciiTheme="minorHAnsi" w:hAnsiTheme="minorHAnsi"/>
          <w:color w:val="548DD4" w:themeColor="text2" w:themeTint="99"/>
          <w:szCs w:val="28"/>
        </w:rPr>
        <w:t xml:space="preserve">CPD </w:t>
      </w:r>
      <w:r w:rsidR="000E708E" w:rsidRPr="002964D9">
        <w:rPr>
          <w:rFonts w:asciiTheme="minorHAnsi" w:hAnsiTheme="minorHAnsi"/>
          <w:color w:val="548DD4" w:themeColor="text2" w:themeTint="99"/>
          <w:szCs w:val="28"/>
        </w:rPr>
        <w:t>Approval</w:t>
      </w:r>
      <w:r w:rsidRPr="002964D9">
        <w:rPr>
          <w:rFonts w:asciiTheme="minorHAnsi" w:hAnsiTheme="minorHAnsi"/>
          <w:color w:val="548DD4" w:themeColor="text2" w:themeTint="99"/>
          <w:szCs w:val="28"/>
        </w:rPr>
        <w:t xml:space="preserve"> </w:t>
      </w:r>
      <w:r w:rsidR="000E708E" w:rsidRPr="002964D9">
        <w:rPr>
          <w:rFonts w:asciiTheme="minorHAnsi" w:hAnsiTheme="minorHAnsi"/>
          <w:color w:val="548DD4" w:themeColor="text2" w:themeTint="99"/>
          <w:szCs w:val="28"/>
        </w:rPr>
        <w:t xml:space="preserve">Application </w:t>
      </w:r>
      <w:r w:rsidR="00DE772D" w:rsidRPr="002964D9">
        <w:rPr>
          <w:rFonts w:asciiTheme="minorHAnsi" w:hAnsiTheme="minorHAnsi"/>
          <w:color w:val="548DD4" w:themeColor="text2" w:themeTint="99"/>
          <w:szCs w:val="28"/>
        </w:rPr>
        <w:t xml:space="preserve">for Corporate, </w:t>
      </w:r>
      <w:r w:rsidR="00121DE0" w:rsidRPr="002964D9">
        <w:rPr>
          <w:rFonts w:asciiTheme="minorHAnsi" w:hAnsiTheme="minorHAnsi"/>
          <w:color w:val="548DD4" w:themeColor="text2" w:themeTint="99"/>
          <w:szCs w:val="28"/>
        </w:rPr>
        <w:t xml:space="preserve">Private </w:t>
      </w:r>
      <w:r w:rsidR="00E27DF3" w:rsidRPr="002964D9">
        <w:rPr>
          <w:rFonts w:asciiTheme="minorHAnsi" w:hAnsiTheme="minorHAnsi"/>
          <w:color w:val="548DD4" w:themeColor="text2" w:themeTint="99"/>
          <w:szCs w:val="28"/>
        </w:rPr>
        <w:t>and Public Providers</w:t>
      </w:r>
    </w:p>
    <w:p w14:paraId="5219F1D8" w14:textId="77777777" w:rsidR="00EA7820" w:rsidRPr="0087733E" w:rsidRDefault="00EA7820" w:rsidP="00FB1663">
      <w:pPr>
        <w:rPr>
          <w:rFonts w:asciiTheme="minorHAnsi" w:hAnsiTheme="minorHAnsi" w:cs="Arial"/>
          <w:b/>
          <w:sz w:val="32"/>
          <w:szCs w:val="32"/>
        </w:rPr>
      </w:pPr>
    </w:p>
    <w:p w14:paraId="63746706" w14:textId="77777777" w:rsidR="00D529E0" w:rsidRPr="005668E4" w:rsidRDefault="00D529E0" w:rsidP="00D529E0">
      <w:pPr>
        <w:rPr>
          <w:rFonts w:asciiTheme="minorHAnsi" w:hAnsiTheme="minorHAnsi" w:cs="Arial"/>
          <w:b/>
          <w:color w:val="548DD4" w:themeColor="text2" w:themeTint="99"/>
        </w:rPr>
      </w:pPr>
      <w:r w:rsidRPr="005668E4">
        <w:rPr>
          <w:rFonts w:asciiTheme="minorHAnsi" w:hAnsiTheme="minorHAnsi" w:cs="Arial"/>
          <w:b/>
          <w:color w:val="548DD4" w:themeColor="text2" w:themeTint="99"/>
        </w:rPr>
        <w:t>CPD provider details</w:t>
      </w:r>
    </w:p>
    <w:p w14:paraId="03A13B6F" w14:textId="77777777" w:rsidR="00D529E0" w:rsidRPr="0087733E" w:rsidRDefault="00D529E0" w:rsidP="00D529E0">
      <w:pPr>
        <w:rPr>
          <w:rFonts w:asciiTheme="minorHAnsi" w:hAnsiTheme="minorHAnsi"/>
        </w:rPr>
      </w:pPr>
    </w:p>
    <w:p w14:paraId="5B71B42A" w14:textId="77777777" w:rsidR="00D529E0" w:rsidRPr="00783711" w:rsidRDefault="00D529E0" w:rsidP="00D529E0">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w:t>
      </w:r>
      <w:proofErr w:type="gramStart"/>
      <w:r w:rsidRPr="00783711">
        <w:rPr>
          <w:rFonts w:asciiTheme="minorHAnsi" w:hAnsiTheme="minorHAnsi" w:cs="Arial"/>
          <w:sz w:val="22"/>
          <w:szCs w:val="22"/>
        </w:rPr>
        <w:t>case</w:t>
      </w:r>
      <w:proofErr w:type="gramEnd"/>
    </w:p>
    <w:p w14:paraId="34199ADB" w14:textId="77777777" w:rsidR="00D529E0" w:rsidRPr="00783711" w:rsidRDefault="00D529E0" w:rsidP="00D529E0">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D529E0" w:rsidRPr="00783711" w14:paraId="0709B126" w14:textId="77777777" w:rsidTr="002D672D">
        <w:trPr>
          <w:cantSplit/>
        </w:trPr>
        <w:tc>
          <w:tcPr>
            <w:tcW w:w="2202" w:type="dxa"/>
            <w:shd w:val="clear" w:color="auto" w:fill="DBE5F1" w:themeFill="accent1" w:themeFillTint="33"/>
          </w:tcPr>
          <w:p w14:paraId="5556971A"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75EFAE96"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r>
      <w:tr w:rsidR="00D529E0" w:rsidRPr="00783711" w14:paraId="0319AA9B" w14:textId="77777777" w:rsidTr="002D672D">
        <w:trPr>
          <w:cantSplit/>
        </w:trPr>
        <w:tc>
          <w:tcPr>
            <w:tcW w:w="2202" w:type="dxa"/>
            <w:shd w:val="clear" w:color="auto" w:fill="DBE5F1" w:themeFill="accent1" w:themeFillTint="33"/>
          </w:tcPr>
          <w:p w14:paraId="19DDADA3"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685B0DD8"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082F0A30"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0FA68A70"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r>
      <w:tr w:rsidR="00D529E0" w:rsidRPr="00783711" w14:paraId="1DDA36B0" w14:textId="77777777" w:rsidTr="002D672D">
        <w:trPr>
          <w:cantSplit/>
          <w:trHeight w:val="755"/>
        </w:trPr>
        <w:tc>
          <w:tcPr>
            <w:tcW w:w="2202" w:type="dxa"/>
            <w:shd w:val="clear" w:color="auto" w:fill="DBE5F1" w:themeFill="accent1" w:themeFillTint="33"/>
          </w:tcPr>
          <w:p w14:paraId="0AB2AD77"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03B567B5"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61583B12" w14:textId="77777777" w:rsidR="00D529E0" w:rsidRDefault="00D529E0" w:rsidP="002D672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10DF188E" w14:textId="77777777" w:rsidR="00D529E0" w:rsidRDefault="00D529E0" w:rsidP="002D672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59BDCB90"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1172" w:type="dxa"/>
          </w:tcPr>
          <w:p w14:paraId="61373431"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D529E0" w:rsidRPr="00783711" w14:paraId="0FA7F752" w14:textId="77777777" w:rsidTr="002D672D">
        <w:trPr>
          <w:cantSplit/>
          <w:trHeight w:val="512"/>
        </w:trPr>
        <w:tc>
          <w:tcPr>
            <w:tcW w:w="2202" w:type="dxa"/>
            <w:vMerge w:val="restart"/>
            <w:shd w:val="clear" w:color="auto" w:fill="DBE5F1" w:themeFill="accent1" w:themeFillTint="33"/>
          </w:tcPr>
          <w:p w14:paraId="5770AD37"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p w14:paraId="18B2086D"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00F9F13A"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D529E0" w:rsidRPr="00783711" w14:paraId="7F3BAF0E" w14:textId="77777777" w:rsidTr="002D672D">
        <w:trPr>
          <w:cantSplit/>
          <w:trHeight w:val="440"/>
        </w:trPr>
        <w:tc>
          <w:tcPr>
            <w:tcW w:w="2202" w:type="dxa"/>
            <w:vMerge/>
            <w:shd w:val="clear" w:color="auto" w:fill="DBE5F1" w:themeFill="accent1" w:themeFillTint="33"/>
          </w:tcPr>
          <w:p w14:paraId="39C7AF93"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CA774E1"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D529E0" w:rsidRPr="00783711" w14:paraId="724305B8" w14:textId="77777777" w:rsidTr="002D672D">
        <w:trPr>
          <w:cantSplit/>
          <w:trHeight w:val="440"/>
        </w:trPr>
        <w:tc>
          <w:tcPr>
            <w:tcW w:w="2202" w:type="dxa"/>
            <w:vMerge/>
            <w:shd w:val="clear" w:color="auto" w:fill="DBE5F1" w:themeFill="accent1" w:themeFillTint="33"/>
          </w:tcPr>
          <w:p w14:paraId="2FB7ABB1"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44265AA" w14:textId="77777777" w:rsidR="00D529E0" w:rsidRPr="00783711" w:rsidRDefault="00D529E0" w:rsidP="002D672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D529E0" w:rsidRPr="00783711" w14:paraId="14AA6D81" w14:textId="77777777" w:rsidTr="002D672D">
        <w:trPr>
          <w:cantSplit/>
          <w:trHeight w:val="440"/>
        </w:trPr>
        <w:tc>
          <w:tcPr>
            <w:tcW w:w="2202" w:type="dxa"/>
            <w:vMerge/>
            <w:shd w:val="clear" w:color="auto" w:fill="DBE5F1" w:themeFill="accent1" w:themeFillTint="33"/>
          </w:tcPr>
          <w:p w14:paraId="103F5151"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81F526F"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D529E0" w:rsidRPr="00783711" w14:paraId="546FE4DF" w14:textId="77777777" w:rsidTr="002D672D">
        <w:trPr>
          <w:cantSplit/>
          <w:trHeight w:val="530"/>
        </w:trPr>
        <w:tc>
          <w:tcPr>
            <w:tcW w:w="2202" w:type="dxa"/>
            <w:vMerge/>
            <w:shd w:val="clear" w:color="auto" w:fill="DBE5F1" w:themeFill="accent1" w:themeFillTint="33"/>
          </w:tcPr>
          <w:p w14:paraId="6937A708"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70FCE74" w14:textId="77777777" w:rsidR="00D529E0" w:rsidRPr="00783711" w:rsidRDefault="00D529E0" w:rsidP="002D672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D529E0" w:rsidRPr="00783711" w14:paraId="65FBDCC6" w14:textId="77777777" w:rsidTr="002D672D">
        <w:trPr>
          <w:cantSplit/>
          <w:trHeight w:val="440"/>
        </w:trPr>
        <w:tc>
          <w:tcPr>
            <w:tcW w:w="2202" w:type="dxa"/>
            <w:vMerge w:val="restart"/>
            <w:shd w:val="clear" w:color="auto" w:fill="DBE5F1" w:themeFill="accent1" w:themeFillTint="33"/>
          </w:tcPr>
          <w:p w14:paraId="63AC29B5"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p w14:paraId="5EC8F7C4"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p w14:paraId="5ED6136F"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p w14:paraId="55B4857B"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097198B4"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D529E0" w:rsidRPr="00783711" w14:paraId="45AE4E0A" w14:textId="77777777" w:rsidTr="002D672D">
        <w:trPr>
          <w:cantSplit/>
          <w:trHeight w:val="350"/>
        </w:trPr>
        <w:tc>
          <w:tcPr>
            <w:tcW w:w="2202" w:type="dxa"/>
            <w:vMerge/>
            <w:shd w:val="clear" w:color="auto" w:fill="DBE5F1" w:themeFill="accent1" w:themeFillTint="33"/>
          </w:tcPr>
          <w:p w14:paraId="0A51784B"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28078FC"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D529E0" w:rsidRPr="00783711" w14:paraId="2DF5B13F" w14:textId="77777777" w:rsidTr="002D672D">
        <w:trPr>
          <w:cantSplit/>
          <w:trHeight w:val="530"/>
        </w:trPr>
        <w:tc>
          <w:tcPr>
            <w:tcW w:w="2202" w:type="dxa"/>
            <w:vMerge/>
            <w:shd w:val="clear" w:color="auto" w:fill="DBE5F1" w:themeFill="accent1" w:themeFillTint="33"/>
          </w:tcPr>
          <w:p w14:paraId="4AF49E17"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2561A4A2" w14:textId="77777777" w:rsidR="00D529E0" w:rsidRPr="00783711" w:rsidRDefault="00D529E0" w:rsidP="002D672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D529E0" w:rsidRPr="00783711" w14:paraId="5350A1BB" w14:textId="77777777" w:rsidTr="002D672D">
        <w:trPr>
          <w:cantSplit/>
          <w:trHeight w:val="530"/>
        </w:trPr>
        <w:tc>
          <w:tcPr>
            <w:tcW w:w="2202" w:type="dxa"/>
            <w:vMerge/>
            <w:shd w:val="clear" w:color="auto" w:fill="DBE5F1" w:themeFill="accent1" w:themeFillTint="33"/>
          </w:tcPr>
          <w:p w14:paraId="459D81EC"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468E11E0"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D529E0" w:rsidRPr="00783711" w14:paraId="19DBF66E" w14:textId="77777777" w:rsidTr="002D672D">
        <w:trPr>
          <w:cantSplit/>
          <w:trHeight w:val="530"/>
        </w:trPr>
        <w:tc>
          <w:tcPr>
            <w:tcW w:w="2202" w:type="dxa"/>
            <w:vMerge/>
            <w:shd w:val="clear" w:color="auto" w:fill="DBE5F1" w:themeFill="accent1" w:themeFillTint="33"/>
          </w:tcPr>
          <w:p w14:paraId="5759573A"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1974332D" w14:textId="77777777" w:rsidR="00D529E0" w:rsidRPr="00783711" w:rsidRDefault="00D529E0" w:rsidP="002D672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Provider/Company:</w:t>
            </w:r>
          </w:p>
        </w:tc>
      </w:tr>
      <w:tr w:rsidR="00D529E0" w:rsidRPr="00783711" w14:paraId="53214044" w14:textId="77777777" w:rsidTr="002D672D">
        <w:trPr>
          <w:cantSplit/>
        </w:trPr>
        <w:tc>
          <w:tcPr>
            <w:tcW w:w="2202" w:type="dxa"/>
            <w:vMerge w:val="restart"/>
            <w:shd w:val="clear" w:color="auto" w:fill="DBE5F1" w:themeFill="accent1" w:themeFillTint="33"/>
          </w:tcPr>
          <w:p w14:paraId="26898C77"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05DE750B"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p>
          <w:p w14:paraId="423CE93C"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35CC6C27"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p>
          <w:p w14:paraId="7E5DE756"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7380BFE8"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2D4F1640"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p>
          <w:p w14:paraId="4E156F8A"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2764D641"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p>
          <w:p w14:paraId="627C3C46"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D529E0" w:rsidRPr="00783711" w14:paraId="11091683" w14:textId="77777777" w:rsidTr="002D672D">
        <w:trPr>
          <w:cantSplit/>
        </w:trPr>
        <w:tc>
          <w:tcPr>
            <w:tcW w:w="2202" w:type="dxa"/>
            <w:vMerge/>
            <w:shd w:val="clear" w:color="auto" w:fill="DBE5F1" w:themeFill="accent1" w:themeFillTint="33"/>
          </w:tcPr>
          <w:p w14:paraId="3DAB4DB1" w14:textId="77777777" w:rsidR="00D529E0" w:rsidRPr="00783711" w:rsidRDefault="00D529E0" w:rsidP="002D672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6FD042BC"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p>
          <w:p w14:paraId="239D126C"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5BD870E8" w14:textId="77777777" w:rsidR="00D529E0" w:rsidRPr="00783711" w:rsidRDefault="00D529E0" w:rsidP="002D672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19704C8D"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04356FA7" w14:textId="77777777" w:rsidR="00D529E0" w:rsidRPr="00783711" w:rsidRDefault="00D529E0" w:rsidP="002D672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D529E0" w:rsidRPr="00783711" w14:paraId="6B618EAB" w14:textId="77777777" w:rsidTr="002D672D">
        <w:trPr>
          <w:cantSplit/>
          <w:trHeight w:val="593"/>
        </w:trPr>
        <w:tc>
          <w:tcPr>
            <w:tcW w:w="2202" w:type="dxa"/>
            <w:shd w:val="clear" w:color="auto" w:fill="DBE5F1" w:themeFill="accent1" w:themeFillTint="33"/>
          </w:tcPr>
          <w:p w14:paraId="24B165F3"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lastRenderedPageBreak/>
              <w:t>SETA/QCTO/Dept. of Higher Education accreditation (if applicable)</w:t>
            </w:r>
          </w:p>
        </w:tc>
        <w:tc>
          <w:tcPr>
            <w:tcW w:w="6814" w:type="dxa"/>
            <w:gridSpan w:val="9"/>
          </w:tcPr>
          <w:p w14:paraId="44A0E442" w14:textId="77777777" w:rsidR="00D529E0" w:rsidRPr="00783711" w:rsidRDefault="00D529E0" w:rsidP="002D672D">
            <w:pPr>
              <w:pStyle w:val="BodyText2"/>
              <w:tabs>
                <w:tab w:val="left" w:pos="2280"/>
              </w:tabs>
              <w:spacing w:line="360" w:lineRule="auto"/>
              <w:rPr>
                <w:rFonts w:asciiTheme="minorHAnsi" w:hAnsiTheme="minorHAnsi"/>
                <w:sz w:val="22"/>
                <w:szCs w:val="22"/>
              </w:rPr>
            </w:pPr>
          </w:p>
        </w:tc>
      </w:tr>
      <w:tr w:rsidR="00D529E0" w:rsidRPr="00783711" w14:paraId="5C76E42F" w14:textId="77777777" w:rsidTr="002D672D">
        <w:trPr>
          <w:cantSplit/>
          <w:trHeight w:val="1232"/>
        </w:trPr>
        <w:tc>
          <w:tcPr>
            <w:tcW w:w="2202" w:type="dxa"/>
            <w:shd w:val="clear" w:color="auto" w:fill="DBE5F1" w:themeFill="accent1" w:themeFillTint="33"/>
          </w:tcPr>
          <w:p w14:paraId="18AB1608" w14:textId="77777777" w:rsidR="00D529E0" w:rsidRPr="00783711" w:rsidRDefault="00D529E0" w:rsidP="002D672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7678F790"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19BE342B"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30E41BFB"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3A12352A" w14:textId="77777777" w:rsidR="00D529E0" w:rsidRPr="00783711" w:rsidRDefault="00D529E0" w:rsidP="002D672D">
            <w:pPr>
              <w:pStyle w:val="BodyText2"/>
              <w:tabs>
                <w:tab w:val="left" w:pos="2280"/>
              </w:tabs>
              <w:spacing w:line="360" w:lineRule="auto"/>
              <w:rPr>
                <w:rFonts w:asciiTheme="minorHAnsi" w:hAnsiTheme="minorHAnsi"/>
                <w:sz w:val="22"/>
                <w:szCs w:val="22"/>
              </w:rPr>
            </w:pPr>
          </w:p>
          <w:p w14:paraId="678E62F3" w14:textId="77777777" w:rsidR="00D529E0" w:rsidRPr="00783711" w:rsidRDefault="00D529E0" w:rsidP="002D672D">
            <w:pPr>
              <w:pStyle w:val="BodyText2"/>
              <w:tabs>
                <w:tab w:val="left" w:pos="2280"/>
              </w:tabs>
              <w:spacing w:line="360" w:lineRule="auto"/>
              <w:rPr>
                <w:rFonts w:asciiTheme="minorHAnsi" w:hAnsiTheme="minorHAnsi"/>
                <w:sz w:val="22"/>
                <w:szCs w:val="22"/>
              </w:rPr>
            </w:pPr>
          </w:p>
        </w:tc>
      </w:tr>
      <w:tr w:rsidR="00D529E0" w:rsidRPr="00783711" w14:paraId="07E6629D" w14:textId="77777777" w:rsidTr="002D672D">
        <w:trPr>
          <w:cantSplit/>
          <w:trHeight w:val="620"/>
        </w:trPr>
        <w:tc>
          <w:tcPr>
            <w:tcW w:w="2202" w:type="dxa"/>
            <w:shd w:val="clear" w:color="auto" w:fill="DBE5F1" w:themeFill="accent1" w:themeFillTint="33"/>
          </w:tcPr>
          <w:p w14:paraId="581CCC18"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63CE9992"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r>
      <w:tr w:rsidR="00D529E0" w:rsidRPr="00783711" w14:paraId="3B315EA4" w14:textId="77777777" w:rsidTr="002D672D">
        <w:trPr>
          <w:cantSplit/>
        </w:trPr>
        <w:tc>
          <w:tcPr>
            <w:tcW w:w="2202" w:type="dxa"/>
            <w:vMerge w:val="restart"/>
            <w:shd w:val="clear" w:color="auto" w:fill="DBE5F1" w:themeFill="accent1" w:themeFillTint="33"/>
          </w:tcPr>
          <w:p w14:paraId="2C61DC15"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4144CA33"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p w14:paraId="070DE5B1"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r>
      <w:tr w:rsidR="00D529E0" w:rsidRPr="00783711" w14:paraId="2C580649" w14:textId="77777777" w:rsidTr="002D672D">
        <w:trPr>
          <w:cantSplit/>
        </w:trPr>
        <w:tc>
          <w:tcPr>
            <w:tcW w:w="2202" w:type="dxa"/>
            <w:vMerge/>
            <w:shd w:val="clear" w:color="auto" w:fill="DBE5F1" w:themeFill="accent1" w:themeFillTint="33"/>
          </w:tcPr>
          <w:p w14:paraId="70087AEA"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3132" w:type="dxa"/>
            <w:gridSpan w:val="3"/>
          </w:tcPr>
          <w:p w14:paraId="10604BD6" w14:textId="77777777" w:rsidR="00D529E0" w:rsidRPr="00783711" w:rsidRDefault="00D529E0" w:rsidP="002D672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594A08B6" w14:textId="77777777" w:rsidR="00D529E0" w:rsidRPr="00783711" w:rsidRDefault="00D529E0" w:rsidP="002D672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083D2243" w14:textId="77777777" w:rsidR="00D529E0" w:rsidRPr="00783711" w:rsidRDefault="00D529E0" w:rsidP="002D672D">
            <w:pPr>
              <w:pStyle w:val="BodyText2"/>
              <w:tabs>
                <w:tab w:val="left" w:pos="2280"/>
              </w:tabs>
              <w:spacing w:line="360" w:lineRule="auto"/>
              <w:jc w:val="both"/>
              <w:rPr>
                <w:rFonts w:asciiTheme="minorHAnsi" w:hAnsiTheme="minorHAnsi" w:cs="Times New Roman"/>
                <w:sz w:val="22"/>
                <w:szCs w:val="22"/>
              </w:rPr>
            </w:pPr>
          </w:p>
        </w:tc>
      </w:tr>
    </w:tbl>
    <w:p w14:paraId="47F5DCDC" w14:textId="77777777" w:rsidR="00D529E0" w:rsidRPr="0087733E" w:rsidRDefault="00D529E0" w:rsidP="00D529E0">
      <w:pPr>
        <w:rPr>
          <w:rFonts w:asciiTheme="minorHAnsi" w:hAnsiTheme="minorHAnsi"/>
        </w:rPr>
      </w:pPr>
    </w:p>
    <w:p w14:paraId="3E26C28F" w14:textId="77777777" w:rsidR="00D529E0" w:rsidRPr="0087733E" w:rsidRDefault="00D529E0" w:rsidP="00D529E0">
      <w:pPr>
        <w:rPr>
          <w:rFonts w:asciiTheme="minorHAnsi" w:hAnsiTheme="minorHAnsi"/>
        </w:rPr>
      </w:pPr>
    </w:p>
    <w:p w14:paraId="7002AB3B" w14:textId="77777777" w:rsidR="00D529E0" w:rsidRDefault="00D529E0" w:rsidP="00D529E0">
      <w:pPr>
        <w:rPr>
          <w:rFonts w:asciiTheme="minorHAnsi" w:hAnsiTheme="minorHAnsi"/>
          <w:b/>
          <w:color w:val="548DD4" w:themeColor="text2" w:themeTint="99"/>
          <w:sz w:val="28"/>
          <w:szCs w:val="28"/>
        </w:rPr>
      </w:pPr>
      <w:r w:rsidRPr="00164D12">
        <w:rPr>
          <w:rFonts w:asciiTheme="minorHAnsi" w:hAnsiTheme="minorHAnsi"/>
          <w:b/>
          <w:color w:val="548DD4" w:themeColor="text2" w:themeTint="99"/>
          <w:sz w:val="28"/>
          <w:szCs w:val="28"/>
        </w:rPr>
        <w:t xml:space="preserve">CPD Approval format per event: </w:t>
      </w:r>
    </w:p>
    <w:p w14:paraId="1083A0B6" w14:textId="77777777" w:rsidR="0012520D" w:rsidRDefault="0012520D" w:rsidP="00D529E0">
      <w:pPr>
        <w:rPr>
          <w:rFonts w:asciiTheme="minorHAnsi" w:hAnsiTheme="minorHAnsi"/>
          <w:b/>
          <w:color w:val="548DD4" w:themeColor="text2" w:themeTint="99"/>
          <w:sz w:val="28"/>
          <w:szCs w:val="28"/>
        </w:rPr>
      </w:pPr>
    </w:p>
    <w:p w14:paraId="66293C57" w14:textId="66354D59" w:rsidR="0012520D" w:rsidRPr="00164D12" w:rsidRDefault="0012520D" w:rsidP="00D529E0">
      <w:pPr>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No.1</w:t>
      </w:r>
    </w:p>
    <w:p w14:paraId="316FFAFC" w14:textId="77777777" w:rsidR="00D529E0" w:rsidRPr="0087733E" w:rsidRDefault="00D529E0" w:rsidP="00D529E0">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D529E0" w:rsidRPr="0087733E" w14:paraId="4EBBDDB8" w14:textId="77777777" w:rsidTr="002D672D">
        <w:tc>
          <w:tcPr>
            <w:tcW w:w="712" w:type="dxa"/>
            <w:shd w:val="clear" w:color="auto" w:fill="DBE5F1" w:themeFill="accent1" w:themeFillTint="33"/>
          </w:tcPr>
          <w:p w14:paraId="2FFC5576" w14:textId="77777777" w:rsidR="00D529E0" w:rsidRPr="00783711" w:rsidRDefault="00D529E0" w:rsidP="002D672D">
            <w:pPr>
              <w:rPr>
                <w:rFonts w:asciiTheme="minorHAnsi" w:hAnsiTheme="minorHAnsi" w:cs="Arial"/>
                <w:b/>
                <w:sz w:val="22"/>
                <w:szCs w:val="22"/>
              </w:rPr>
            </w:pPr>
          </w:p>
        </w:tc>
        <w:tc>
          <w:tcPr>
            <w:tcW w:w="2639" w:type="dxa"/>
            <w:shd w:val="clear" w:color="auto" w:fill="DBE5F1" w:themeFill="accent1" w:themeFillTint="33"/>
          </w:tcPr>
          <w:p w14:paraId="7E676761" w14:textId="77777777" w:rsidR="00D529E0" w:rsidRPr="00783711" w:rsidRDefault="00D529E0" w:rsidP="002D672D">
            <w:pPr>
              <w:rPr>
                <w:rFonts w:asciiTheme="minorHAnsi" w:hAnsiTheme="minorHAnsi" w:cs="Arial"/>
                <w:b/>
                <w:sz w:val="22"/>
                <w:szCs w:val="22"/>
              </w:rPr>
            </w:pPr>
            <w:r w:rsidRPr="00783711">
              <w:rPr>
                <w:rFonts w:asciiTheme="minorHAnsi" w:hAnsiTheme="minorHAnsi" w:cs="Arial"/>
                <w:b/>
                <w:sz w:val="22"/>
                <w:szCs w:val="22"/>
              </w:rPr>
              <w:t xml:space="preserve">Learning event </w:t>
            </w:r>
            <w:r>
              <w:rPr>
                <w:rFonts w:asciiTheme="minorHAnsi" w:hAnsiTheme="minorHAnsi" w:cs="Arial"/>
                <w:b/>
                <w:sz w:val="22"/>
                <w:szCs w:val="22"/>
              </w:rPr>
              <w:t xml:space="preserve"> </w:t>
            </w:r>
          </w:p>
          <w:p w14:paraId="5FF5FA6F" w14:textId="77777777" w:rsidR="00D529E0" w:rsidRPr="00783711" w:rsidRDefault="00D529E0" w:rsidP="002D672D">
            <w:pPr>
              <w:rPr>
                <w:rFonts w:asciiTheme="minorHAnsi" w:hAnsiTheme="minorHAnsi" w:cs="Arial"/>
                <w:b/>
                <w:sz w:val="22"/>
                <w:szCs w:val="22"/>
              </w:rPr>
            </w:pPr>
          </w:p>
        </w:tc>
        <w:tc>
          <w:tcPr>
            <w:tcW w:w="5665" w:type="dxa"/>
            <w:shd w:val="clear" w:color="auto" w:fill="DBE5F1" w:themeFill="accent1" w:themeFillTint="33"/>
          </w:tcPr>
          <w:p w14:paraId="7A955A73" w14:textId="77777777" w:rsidR="00D529E0" w:rsidRPr="00783711" w:rsidRDefault="00D529E0" w:rsidP="002D672D">
            <w:pPr>
              <w:rPr>
                <w:rFonts w:asciiTheme="minorHAnsi" w:hAnsiTheme="minorHAnsi" w:cs="Arial"/>
                <w:b/>
                <w:sz w:val="22"/>
                <w:szCs w:val="22"/>
              </w:rPr>
            </w:pPr>
            <w:r w:rsidRPr="00783711">
              <w:rPr>
                <w:rFonts w:asciiTheme="minorHAnsi" w:hAnsiTheme="minorHAnsi" w:cs="Arial"/>
                <w:b/>
                <w:sz w:val="22"/>
                <w:szCs w:val="22"/>
              </w:rPr>
              <w:t>Description</w:t>
            </w:r>
          </w:p>
        </w:tc>
      </w:tr>
      <w:tr w:rsidR="00D529E0" w:rsidRPr="0087733E" w14:paraId="6E48926A" w14:textId="77777777" w:rsidTr="002D672D">
        <w:tc>
          <w:tcPr>
            <w:tcW w:w="712" w:type="dxa"/>
            <w:shd w:val="clear" w:color="auto" w:fill="DBE5F1" w:themeFill="accent1" w:themeFillTint="33"/>
          </w:tcPr>
          <w:p w14:paraId="1835C412" w14:textId="77777777" w:rsidR="00D529E0" w:rsidRPr="00783711" w:rsidRDefault="00D529E0" w:rsidP="002D672D">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61AFB36A"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Title of the CPD activity </w:t>
            </w:r>
          </w:p>
          <w:p w14:paraId="2C82D149" w14:textId="77777777" w:rsidR="00D529E0" w:rsidRPr="007419CD" w:rsidRDefault="00D529E0" w:rsidP="002D672D">
            <w:pPr>
              <w:rPr>
                <w:rFonts w:asciiTheme="minorHAnsi" w:hAnsiTheme="minorHAnsi" w:cs="Arial"/>
                <w:b/>
                <w:sz w:val="22"/>
                <w:szCs w:val="22"/>
              </w:rPr>
            </w:pPr>
          </w:p>
        </w:tc>
        <w:tc>
          <w:tcPr>
            <w:tcW w:w="5665" w:type="dxa"/>
          </w:tcPr>
          <w:p w14:paraId="31A3A6F3" w14:textId="77777777" w:rsidR="00D529E0" w:rsidRPr="007419CD" w:rsidRDefault="00D529E0" w:rsidP="002D672D">
            <w:pPr>
              <w:rPr>
                <w:rFonts w:asciiTheme="minorHAnsi" w:hAnsiTheme="minorHAnsi" w:cs="Arial"/>
                <w:b/>
                <w:sz w:val="22"/>
                <w:szCs w:val="22"/>
              </w:rPr>
            </w:pPr>
          </w:p>
        </w:tc>
      </w:tr>
      <w:tr w:rsidR="00D529E0" w:rsidRPr="0087733E" w14:paraId="3618ACCF" w14:textId="77777777" w:rsidTr="002D672D">
        <w:tc>
          <w:tcPr>
            <w:tcW w:w="712" w:type="dxa"/>
            <w:shd w:val="clear" w:color="auto" w:fill="DBE5F1" w:themeFill="accent1" w:themeFillTint="33"/>
          </w:tcPr>
          <w:p w14:paraId="7125DA0D" w14:textId="77777777" w:rsidR="00D529E0" w:rsidRPr="00783711" w:rsidRDefault="00D529E0" w:rsidP="002D672D">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542B1424"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Outcome of CPD activity</w:t>
            </w:r>
          </w:p>
          <w:p w14:paraId="13B086D1"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i/>
                <w:sz w:val="22"/>
                <w:szCs w:val="22"/>
              </w:rPr>
              <w:t xml:space="preserve"> </w:t>
            </w:r>
          </w:p>
          <w:p w14:paraId="7630BC51" w14:textId="77777777" w:rsidR="00D529E0" w:rsidRPr="007419CD" w:rsidRDefault="00D529E0" w:rsidP="002D672D">
            <w:pPr>
              <w:rPr>
                <w:rFonts w:asciiTheme="minorHAnsi" w:hAnsiTheme="minorHAnsi" w:cs="Arial"/>
                <w:b/>
                <w:sz w:val="22"/>
                <w:szCs w:val="22"/>
              </w:rPr>
            </w:pPr>
          </w:p>
        </w:tc>
        <w:tc>
          <w:tcPr>
            <w:tcW w:w="5665" w:type="dxa"/>
          </w:tcPr>
          <w:p w14:paraId="46B558B3" w14:textId="77777777" w:rsidR="00D529E0" w:rsidRPr="007419CD" w:rsidRDefault="00D529E0" w:rsidP="002D672D">
            <w:pPr>
              <w:rPr>
                <w:rFonts w:asciiTheme="minorHAnsi" w:hAnsiTheme="minorHAnsi" w:cs="Arial"/>
                <w:b/>
                <w:sz w:val="22"/>
                <w:szCs w:val="22"/>
              </w:rPr>
            </w:pPr>
          </w:p>
        </w:tc>
      </w:tr>
      <w:tr w:rsidR="00D529E0" w:rsidRPr="0087733E" w14:paraId="4E2446ED" w14:textId="77777777" w:rsidTr="002D672D">
        <w:tc>
          <w:tcPr>
            <w:tcW w:w="712" w:type="dxa"/>
            <w:shd w:val="clear" w:color="auto" w:fill="DBE5F1" w:themeFill="accent1" w:themeFillTint="33"/>
          </w:tcPr>
          <w:p w14:paraId="6BAA5C9C"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3.</w:t>
            </w:r>
          </w:p>
        </w:tc>
        <w:tc>
          <w:tcPr>
            <w:tcW w:w="2639" w:type="dxa"/>
          </w:tcPr>
          <w:p w14:paraId="01AFBD98"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12-month period, </w:t>
            </w:r>
            <w:proofErr w:type="gramStart"/>
            <w:r w:rsidRPr="007419CD">
              <w:rPr>
                <w:rFonts w:asciiTheme="minorHAnsi" w:hAnsiTheme="minorHAnsi" w:cs="Arial"/>
                <w:sz w:val="22"/>
                <w:szCs w:val="22"/>
              </w:rPr>
              <w:t>e.g.</w:t>
            </w:r>
            <w:proofErr w:type="gramEnd"/>
            <w:r w:rsidRPr="007419CD">
              <w:rPr>
                <w:rFonts w:asciiTheme="minorHAnsi" w:hAnsiTheme="minorHAnsi" w:cs="Arial"/>
                <w:sz w:val="22"/>
                <w:szCs w:val="22"/>
              </w:rPr>
              <w:t xml:space="preserve"> YYYY/MM/DD – YYY/MM/DD</w:t>
            </w:r>
          </w:p>
        </w:tc>
        <w:tc>
          <w:tcPr>
            <w:tcW w:w="5665" w:type="dxa"/>
          </w:tcPr>
          <w:p w14:paraId="4E091981" w14:textId="77777777" w:rsidR="00D529E0" w:rsidRPr="007419CD" w:rsidRDefault="00D529E0" w:rsidP="002D672D">
            <w:pPr>
              <w:rPr>
                <w:rFonts w:asciiTheme="minorHAnsi" w:hAnsiTheme="minorHAnsi" w:cs="Arial"/>
                <w:b/>
                <w:sz w:val="22"/>
                <w:szCs w:val="22"/>
              </w:rPr>
            </w:pPr>
          </w:p>
        </w:tc>
      </w:tr>
      <w:tr w:rsidR="00D529E0" w:rsidRPr="0087733E" w14:paraId="45355BC4" w14:textId="77777777" w:rsidTr="002D672D">
        <w:tc>
          <w:tcPr>
            <w:tcW w:w="712" w:type="dxa"/>
            <w:shd w:val="clear" w:color="auto" w:fill="DBE5F1" w:themeFill="accent1" w:themeFillTint="33"/>
          </w:tcPr>
          <w:p w14:paraId="60C1D381"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4.</w:t>
            </w:r>
          </w:p>
        </w:tc>
        <w:tc>
          <w:tcPr>
            <w:tcW w:w="2639" w:type="dxa"/>
          </w:tcPr>
          <w:p w14:paraId="06DBDACD"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Provide a motivation why compliance officers should do this course</w:t>
            </w:r>
          </w:p>
        </w:tc>
        <w:tc>
          <w:tcPr>
            <w:tcW w:w="5665" w:type="dxa"/>
          </w:tcPr>
          <w:p w14:paraId="3B65A345" w14:textId="77777777" w:rsidR="00D529E0" w:rsidRPr="007419CD" w:rsidRDefault="00D529E0" w:rsidP="002D672D">
            <w:pPr>
              <w:rPr>
                <w:rFonts w:asciiTheme="minorHAnsi" w:hAnsiTheme="minorHAnsi" w:cs="Arial"/>
                <w:b/>
                <w:sz w:val="22"/>
                <w:szCs w:val="22"/>
              </w:rPr>
            </w:pPr>
          </w:p>
        </w:tc>
      </w:tr>
      <w:tr w:rsidR="00D529E0" w:rsidRPr="0087733E" w14:paraId="1CF43154" w14:textId="77777777" w:rsidTr="002D672D">
        <w:tc>
          <w:tcPr>
            <w:tcW w:w="712" w:type="dxa"/>
            <w:shd w:val="clear" w:color="auto" w:fill="DBE5F1" w:themeFill="accent1" w:themeFillTint="33"/>
          </w:tcPr>
          <w:p w14:paraId="2B0E55E8"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5.</w:t>
            </w:r>
          </w:p>
        </w:tc>
        <w:tc>
          <w:tcPr>
            <w:tcW w:w="2639" w:type="dxa"/>
          </w:tcPr>
          <w:p w14:paraId="600267BE"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How long have you been offering this course, </w:t>
            </w:r>
            <w:proofErr w:type="gramStart"/>
            <w:r w:rsidRPr="007419CD">
              <w:rPr>
                <w:rFonts w:asciiTheme="minorHAnsi" w:hAnsiTheme="minorHAnsi" w:cs="Arial"/>
                <w:sz w:val="22"/>
                <w:szCs w:val="22"/>
              </w:rPr>
              <w:t>i.e.</w:t>
            </w:r>
            <w:proofErr w:type="gramEnd"/>
            <w:r w:rsidRPr="007419CD">
              <w:rPr>
                <w:rFonts w:asciiTheme="minorHAnsi" w:hAnsiTheme="minorHAnsi" w:cs="Arial"/>
                <w:sz w:val="22"/>
                <w:szCs w:val="22"/>
              </w:rPr>
              <w:t xml:space="preserve"> since what date?</w:t>
            </w:r>
          </w:p>
        </w:tc>
        <w:tc>
          <w:tcPr>
            <w:tcW w:w="5665" w:type="dxa"/>
          </w:tcPr>
          <w:p w14:paraId="5752C248" w14:textId="77777777" w:rsidR="00D529E0" w:rsidRPr="007419CD" w:rsidRDefault="00D529E0" w:rsidP="002D672D">
            <w:pPr>
              <w:rPr>
                <w:rFonts w:asciiTheme="minorHAnsi" w:hAnsiTheme="minorHAnsi" w:cs="Arial"/>
                <w:b/>
                <w:sz w:val="22"/>
                <w:szCs w:val="22"/>
              </w:rPr>
            </w:pPr>
          </w:p>
        </w:tc>
      </w:tr>
      <w:tr w:rsidR="00D529E0" w:rsidRPr="0087733E" w14:paraId="512B7215" w14:textId="77777777" w:rsidTr="002D672D">
        <w:tc>
          <w:tcPr>
            <w:tcW w:w="712" w:type="dxa"/>
            <w:shd w:val="clear" w:color="auto" w:fill="DBE5F1" w:themeFill="accent1" w:themeFillTint="33"/>
          </w:tcPr>
          <w:p w14:paraId="5F152FF1"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6.</w:t>
            </w:r>
          </w:p>
        </w:tc>
        <w:tc>
          <w:tcPr>
            <w:tcW w:w="2639" w:type="dxa"/>
          </w:tcPr>
          <w:p w14:paraId="4ADD14E1"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Is this course registered with any other </w:t>
            </w:r>
            <w:r w:rsidRPr="007419CD">
              <w:rPr>
                <w:rFonts w:asciiTheme="minorHAnsi" w:hAnsiTheme="minorHAnsi" w:cs="Arial"/>
                <w:sz w:val="22"/>
                <w:szCs w:val="22"/>
              </w:rPr>
              <w:lastRenderedPageBreak/>
              <w:t>Professional Body for CPD purposes?</w:t>
            </w:r>
          </w:p>
        </w:tc>
        <w:tc>
          <w:tcPr>
            <w:tcW w:w="5665" w:type="dxa"/>
          </w:tcPr>
          <w:p w14:paraId="1E76DDE6" w14:textId="77777777" w:rsidR="00D529E0" w:rsidRPr="007419CD" w:rsidRDefault="00D529E0" w:rsidP="002D672D">
            <w:pPr>
              <w:rPr>
                <w:rFonts w:asciiTheme="minorHAnsi" w:hAnsiTheme="minorHAnsi" w:cs="Arial"/>
                <w:b/>
                <w:sz w:val="22"/>
                <w:szCs w:val="22"/>
              </w:rPr>
            </w:pPr>
          </w:p>
        </w:tc>
      </w:tr>
      <w:tr w:rsidR="00D529E0" w:rsidRPr="0087733E" w14:paraId="792761A2" w14:textId="77777777" w:rsidTr="002D672D">
        <w:tc>
          <w:tcPr>
            <w:tcW w:w="712" w:type="dxa"/>
            <w:shd w:val="clear" w:color="auto" w:fill="DBE5F1" w:themeFill="accent1" w:themeFillTint="33"/>
          </w:tcPr>
          <w:p w14:paraId="0AC46BF2"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7.</w:t>
            </w:r>
          </w:p>
        </w:tc>
        <w:tc>
          <w:tcPr>
            <w:tcW w:w="2639" w:type="dxa"/>
          </w:tcPr>
          <w:p w14:paraId="2C6DCE00"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Target Audience/ client profile</w:t>
            </w:r>
          </w:p>
        </w:tc>
        <w:tc>
          <w:tcPr>
            <w:tcW w:w="5665" w:type="dxa"/>
          </w:tcPr>
          <w:p w14:paraId="0B849A7D" w14:textId="77777777" w:rsidR="00D529E0" w:rsidRPr="007419CD" w:rsidRDefault="00D529E0" w:rsidP="002D672D">
            <w:pPr>
              <w:rPr>
                <w:rFonts w:asciiTheme="minorHAnsi" w:hAnsiTheme="minorHAnsi" w:cs="Arial"/>
                <w:b/>
                <w:sz w:val="22"/>
                <w:szCs w:val="22"/>
              </w:rPr>
            </w:pPr>
          </w:p>
        </w:tc>
      </w:tr>
      <w:tr w:rsidR="00D529E0" w:rsidRPr="0087733E" w14:paraId="3186621D" w14:textId="77777777" w:rsidTr="002D672D">
        <w:tc>
          <w:tcPr>
            <w:tcW w:w="712" w:type="dxa"/>
            <w:shd w:val="clear" w:color="auto" w:fill="DBE5F1" w:themeFill="accent1" w:themeFillTint="33"/>
          </w:tcPr>
          <w:p w14:paraId="76D974D7"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8.</w:t>
            </w:r>
          </w:p>
        </w:tc>
        <w:tc>
          <w:tcPr>
            <w:tcW w:w="2639" w:type="dxa"/>
          </w:tcPr>
          <w:p w14:paraId="0F645904"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Speaker / Presenter / facilitator/ information </w:t>
            </w:r>
          </w:p>
          <w:p w14:paraId="17B79A24" w14:textId="77777777" w:rsidR="00D529E0" w:rsidRPr="007419CD" w:rsidRDefault="00D529E0" w:rsidP="002D672D">
            <w:pPr>
              <w:rPr>
                <w:rFonts w:asciiTheme="minorHAnsi" w:hAnsiTheme="minorHAnsi" w:cs="Arial"/>
                <w:b/>
                <w:sz w:val="22"/>
                <w:szCs w:val="22"/>
              </w:rPr>
            </w:pPr>
          </w:p>
        </w:tc>
        <w:tc>
          <w:tcPr>
            <w:tcW w:w="5665" w:type="dxa"/>
          </w:tcPr>
          <w:p w14:paraId="79A10694" w14:textId="77777777" w:rsidR="00D529E0" w:rsidRPr="007419CD" w:rsidRDefault="00D529E0" w:rsidP="002D672D">
            <w:pPr>
              <w:rPr>
                <w:rFonts w:asciiTheme="minorHAnsi" w:hAnsiTheme="minorHAnsi" w:cs="Arial"/>
                <w:b/>
                <w:sz w:val="22"/>
                <w:szCs w:val="22"/>
              </w:rPr>
            </w:pPr>
          </w:p>
        </w:tc>
      </w:tr>
      <w:tr w:rsidR="00D529E0" w:rsidRPr="0087733E" w14:paraId="7BD778A0" w14:textId="77777777" w:rsidTr="002D672D">
        <w:trPr>
          <w:trHeight w:val="1114"/>
        </w:trPr>
        <w:tc>
          <w:tcPr>
            <w:tcW w:w="712" w:type="dxa"/>
            <w:shd w:val="clear" w:color="auto" w:fill="DBE5F1" w:themeFill="accent1" w:themeFillTint="33"/>
          </w:tcPr>
          <w:p w14:paraId="0B6EC03D"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9.</w:t>
            </w:r>
          </w:p>
        </w:tc>
        <w:tc>
          <w:tcPr>
            <w:tcW w:w="2639" w:type="dxa"/>
          </w:tcPr>
          <w:p w14:paraId="32D1A580"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 xml:space="preserve">Delivery method, </w:t>
            </w:r>
            <w:proofErr w:type="gramStart"/>
            <w:r w:rsidRPr="007419CD">
              <w:rPr>
                <w:rFonts w:asciiTheme="minorHAnsi" w:hAnsiTheme="minorHAnsi" w:cs="Arial"/>
                <w:sz w:val="22"/>
                <w:szCs w:val="22"/>
              </w:rPr>
              <w:t>e.g.</w:t>
            </w:r>
            <w:proofErr w:type="gramEnd"/>
            <w:r w:rsidRPr="007419CD">
              <w:rPr>
                <w:rFonts w:asciiTheme="minorHAnsi" w:hAnsiTheme="minorHAnsi" w:cs="Arial"/>
                <w:sz w:val="22"/>
                <w:szCs w:val="22"/>
              </w:rPr>
              <w:t xml:space="preserve"> classroom in-person, virtual classroom, eLearning, other</w:t>
            </w:r>
          </w:p>
        </w:tc>
        <w:tc>
          <w:tcPr>
            <w:tcW w:w="5665" w:type="dxa"/>
          </w:tcPr>
          <w:p w14:paraId="2FC6E1F6" w14:textId="77777777" w:rsidR="00D529E0" w:rsidRPr="007419CD" w:rsidRDefault="00D529E0" w:rsidP="002D672D">
            <w:pPr>
              <w:rPr>
                <w:rFonts w:asciiTheme="minorHAnsi" w:hAnsiTheme="minorHAnsi" w:cs="Arial"/>
                <w:b/>
                <w:sz w:val="22"/>
                <w:szCs w:val="22"/>
              </w:rPr>
            </w:pPr>
          </w:p>
        </w:tc>
      </w:tr>
      <w:tr w:rsidR="00D529E0" w:rsidRPr="0087733E" w14:paraId="610D31C1" w14:textId="77777777" w:rsidTr="002D672D">
        <w:tc>
          <w:tcPr>
            <w:tcW w:w="712" w:type="dxa"/>
            <w:shd w:val="clear" w:color="auto" w:fill="DBE5F1" w:themeFill="accent1" w:themeFillTint="33"/>
          </w:tcPr>
          <w:p w14:paraId="143B7F4C"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10.</w:t>
            </w:r>
          </w:p>
        </w:tc>
        <w:tc>
          <w:tcPr>
            <w:tcW w:w="2639" w:type="dxa"/>
          </w:tcPr>
          <w:p w14:paraId="498F531C" w14:textId="77777777" w:rsidR="00D529E0" w:rsidRPr="007419CD" w:rsidRDefault="00D529E0" w:rsidP="002D672D">
            <w:pPr>
              <w:rPr>
                <w:rFonts w:asciiTheme="minorHAnsi" w:hAnsiTheme="minorHAnsi" w:cs="Arial"/>
                <w:sz w:val="22"/>
                <w:szCs w:val="22"/>
              </w:rPr>
            </w:pPr>
            <w:r w:rsidRPr="007419CD">
              <w:rPr>
                <w:rFonts w:asciiTheme="minorHAnsi" w:hAnsiTheme="minorHAnsi" w:cs="Arial"/>
                <w:sz w:val="22"/>
                <w:szCs w:val="22"/>
              </w:rPr>
              <w:t>Duration of the event (hours)</w:t>
            </w:r>
          </w:p>
          <w:p w14:paraId="1A744479" w14:textId="77777777" w:rsidR="00D529E0" w:rsidRPr="007419CD" w:rsidRDefault="00D529E0" w:rsidP="002D672D">
            <w:pPr>
              <w:rPr>
                <w:rFonts w:asciiTheme="minorHAnsi" w:hAnsiTheme="minorHAnsi" w:cs="Arial"/>
                <w:b/>
                <w:sz w:val="22"/>
                <w:szCs w:val="22"/>
              </w:rPr>
            </w:pPr>
          </w:p>
        </w:tc>
        <w:tc>
          <w:tcPr>
            <w:tcW w:w="5665" w:type="dxa"/>
          </w:tcPr>
          <w:p w14:paraId="79738DA0" w14:textId="77777777" w:rsidR="00D529E0" w:rsidRPr="007419CD" w:rsidRDefault="00D529E0" w:rsidP="002D672D">
            <w:pPr>
              <w:rPr>
                <w:rFonts w:asciiTheme="minorHAnsi" w:hAnsiTheme="minorHAnsi" w:cs="Arial"/>
                <w:b/>
                <w:sz w:val="22"/>
                <w:szCs w:val="22"/>
              </w:rPr>
            </w:pPr>
          </w:p>
        </w:tc>
      </w:tr>
      <w:tr w:rsidR="00D529E0" w:rsidRPr="0087733E" w14:paraId="1BA8F7EF" w14:textId="77777777" w:rsidTr="002D672D">
        <w:trPr>
          <w:trHeight w:val="588"/>
        </w:trPr>
        <w:tc>
          <w:tcPr>
            <w:tcW w:w="712" w:type="dxa"/>
            <w:shd w:val="clear" w:color="auto" w:fill="DBE5F1" w:themeFill="accent1" w:themeFillTint="33"/>
          </w:tcPr>
          <w:p w14:paraId="523A920D"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11.</w:t>
            </w:r>
          </w:p>
        </w:tc>
        <w:tc>
          <w:tcPr>
            <w:tcW w:w="2639" w:type="dxa"/>
          </w:tcPr>
          <w:p w14:paraId="2C01EDDE" w14:textId="77777777" w:rsidR="00D529E0" w:rsidRPr="007419CD" w:rsidRDefault="00D529E0" w:rsidP="002D672D">
            <w:pPr>
              <w:rPr>
                <w:rFonts w:asciiTheme="minorHAnsi" w:hAnsiTheme="minorHAnsi" w:cs="Arial"/>
                <w:b/>
                <w:sz w:val="22"/>
                <w:szCs w:val="22"/>
              </w:rPr>
            </w:pPr>
            <w:r w:rsidRPr="007419CD">
              <w:rPr>
                <w:rFonts w:asciiTheme="minorHAnsi" w:hAnsiTheme="minorHAnsi" w:cs="Arial"/>
                <w:sz w:val="22"/>
                <w:szCs w:val="22"/>
              </w:rPr>
              <w:t xml:space="preserve">Fee charged for the event </w:t>
            </w:r>
          </w:p>
        </w:tc>
        <w:tc>
          <w:tcPr>
            <w:tcW w:w="5665" w:type="dxa"/>
          </w:tcPr>
          <w:p w14:paraId="610F1BC3" w14:textId="77777777" w:rsidR="00D529E0" w:rsidRPr="007419CD" w:rsidRDefault="00D529E0" w:rsidP="002D672D">
            <w:pPr>
              <w:rPr>
                <w:rFonts w:asciiTheme="minorHAnsi" w:hAnsiTheme="minorHAnsi" w:cs="Arial"/>
                <w:b/>
                <w:sz w:val="22"/>
                <w:szCs w:val="22"/>
              </w:rPr>
            </w:pPr>
          </w:p>
        </w:tc>
      </w:tr>
      <w:tr w:rsidR="00D529E0" w:rsidRPr="0087733E" w14:paraId="355B6C6C" w14:textId="77777777" w:rsidTr="002D672D">
        <w:tc>
          <w:tcPr>
            <w:tcW w:w="712" w:type="dxa"/>
            <w:shd w:val="clear" w:color="auto" w:fill="DBE5F1" w:themeFill="accent1" w:themeFillTint="33"/>
          </w:tcPr>
          <w:p w14:paraId="3C3C5B79" w14:textId="77777777" w:rsidR="00D529E0" w:rsidRPr="00783711" w:rsidRDefault="00D529E0" w:rsidP="002D672D">
            <w:pPr>
              <w:rPr>
                <w:rFonts w:asciiTheme="minorHAnsi" w:hAnsiTheme="minorHAnsi" w:cs="Arial"/>
                <w:b/>
                <w:sz w:val="22"/>
                <w:szCs w:val="22"/>
              </w:rPr>
            </w:pPr>
            <w:r>
              <w:rPr>
                <w:rFonts w:asciiTheme="minorHAnsi" w:hAnsiTheme="minorHAnsi" w:cs="Arial"/>
                <w:b/>
                <w:sz w:val="22"/>
                <w:szCs w:val="22"/>
              </w:rPr>
              <w:t>12.</w:t>
            </w:r>
          </w:p>
        </w:tc>
        <w:tc>
          <w:tcPr>
            <w:tcW w:w="2639" w:type="dxa"/>
          </w:tcPr>
          <w:p w14:paraId="728E0E04" w14:textId="77777777" w:rsidR="00D529E0" w:rsidRPr="007419CD" w:rsidRDefault="00D529E0" w:rsidP="002D672D">
            <w:pPr>
              <w:rPr>
                <w:rFonts w:asciiTheme="minorHAnsi" w:hAnsiTheme="minorHAnsi" w:cs="Arial"/>
                <w:b/>
                <w:sz w:val="22"/>
                <w:szCs w:val="22"/>
              </w:rPr>
            </w:pPr>
            <w:r w:rsidRPr="007419CD">
              <w:rPr>
                <w:rFonts w:asciiTheme="minorHAnsi" w:hAnsiTheme="minorHAnsi" w:cs="Arial"/>
                <w:sz w:val="22"/>
                <w:szCs w:val="22"/>
              </w:rPr>
              <w:t>Assessment process (Where relevant – description of methods and tools), e.g.    Case Study / Presentation / Group discussions/Assignment</w:t>
            </w:r>
          </w:p>
        </w:tc>
        <w:tc>
          <w:tcPr>
            <w:tcW w:w="5665" w:type="dxa"/>
          </w:tcPr>
          <w:p w14:paraId="4EBCA038" w14:textId="77777777" w:rsidR="00D529E0" w:rsidRPr="007419CD" w:rsidRDefault="00D529E0" w:rsidP="002D672D">
            <w:pPr>
              <w:rPr>
                <w:rFonts w:asciiTheme="minorHAnsi" w:hAnsiTheme="minorHAnsi" w:cs="Arial"/>
                <w:b/>
                <w:sz w:val="22"/>
                <w:szCs w:val="22"/>
              </w:rPr>
            </w:pPr>
          </w:p>
        </w:tc>
      </w:tr>
      <w:tr w:rsidR="00D529E0" w:rsidRPr="0087733E" w14:paraId="376DCA01" w14:textId="77777777" w:rsidTr="002D672D">
        <w:tc>
          <w:tcPr>
            <w:tcW w:w="9016" w:type="dxa"/>
            <w:gridSpan w:val="3"/>
            <w:shd w:val="clear" w:color="auto" w:fill="DBE5F1" w:themeFill="accent1" w:themeFillTint="33"/>
          </w:tcPr>
          <w:p w14:paraId="0F5B2A2D" w14:textId="77777777" w:rsidR="00D529E0" w:rsidRPr="00783711" w:rsidRDefault="00D529E0" w:rsidP="002D672D">
            <w:pPr>
              <w:jc w:val="center"/>
              <w:rPr>
                <w:rFonts w:asciiTheme="minorHAnsi" w:hAnsiTheme="minorHAnsi" w:cs="Arial"/>
                <w:b/>
                <w:sz w:val="22"/>
                <w:szCs w:val="22"/>
              </w:rPr>
            </w:pPr>
            <w:r>
              <w:rPr>
                <w:rFonts w:asciiTheme="minorHAnsi" w:hAnsiTheme="minorHAnsi" w:cs="Arial"/>
                <w:b/>
                <w:sz w:val="22"/>
                <w:szCs w:val="22"/>
              </w:rPr>
              <w:t>QUALITY ASSURANCE</w:t>
            </w:r>
          </w:p>
        </w:tc>
      </w:tr>
      <w:tr w:rsidR="00D529E0" w:rsidRPr="0087733E" w14:paraId="5A17082E" w14:textId="77777777" w:rsidTr="002D672D">
        <w:tc>
          <w:tcPr>
            <w:tcW w:w="712" w:type="dxa"/>
            <w:shd w:val="clear" w:color="auto" w:fill="DBE5F1" w:themeFill="accent1" w:themeFillTint="33"/>
          </w:tcPr>
          <w:p w14:paraId="09EB510C"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13.</w:t>
            </w:r>
          </w:p>
        </w:tc>
        <w:tc>
          <w:tcPr>
            <w:tcW w:w="2639" w:type="dxa"/>
          </w:tcPr>
          <w:p w14:paraId="2390F42E" w14:textId="77777777" w:rsidR="00D529E0" w:rsidRPr="00783711" w:rsidRDefault="00D529E0" w:rsidP="002D672D">
            <w:pPr>
              <w:rPr>
                <w:rFonts w:asciiTheme="minorHAnsi" w:hAnsiTheme="minorHAnsi" w:cs="Arial"/>
                <w:sz w:val="22"/>
                <w:szCs w:val="22"/>
              </w:rPr>
            </w:pPr>
            <w:r>
              <w:rPr>
                <w:rFonts w:asciiTheme="minorHAnsi" w:hAnsiTheme="minorHAnsi" w:cs="Arial"/>
                <w:sz w:val="22"/>
                <w:szCs w:val="22"/>
              </w:rPr>
              <w:t xml:space="preserve">How is the continued relevance and quality of the material monitored?  </w:t>
            </w:r>
          </w:p>
        </w:tc>
        <w:tc>
          <w:tcPr>
            <w:tcW w:w="5665" w:type="dxa"/>
          </w:tcPr>
          <w:p w14:paraId="0AF452BE" w14:textId="77777777" w:rsidR="00D529E0" w:rsidRPr="00783711" w:rsidRDefault="00D529E0" w:rsidP="002D672D">
            <w:pPr>
              <w:rPr>
                <w:rFonts w:asciiTheme="minorHAnsi" w:hAnsiTheme="minorHAnsi" w:cs="Arial"/>
                <w:sz w:val="22"/>
                <w:szCs w:val="22"/>
              </w:rPr>
            </w:pPr>
          </w:p>
        </w:tc>
      </w:tr>
      <w:tr w:rsidR="00D529E0" w:rsidRPr="0087733E" w14:paraId="16879849" w14:textId="77777777" w:rsidTr="002D672D">
        <w:tc>
          <w:tcPr>
            <w:tcW w:w="712" w:type="dxa"/>
            <w:shd w:val="clear" w:color="auto" w:fill="DBE5F1" w:themeFill="accent1" w:themeFillTint="33"/>
          </w:tcPr>
          <w:p w14:paraId="40A1BFA7"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14.</w:t>
            </w:r>
          </w:p>
        </w:tc>
        <w:tc>
          <w:tcPr>
            <w:tcW w:w="2639" w:type="dxa"/>
          </w:tcPr>
          <w:p w14:paraId="18423593" w14:textId="77777777" w:rsidR="00D529E0" w:rsidRDefault="00D529E0" w:rsidP="002D672D">
            <w:pPr>
              <w:rPr>
                <w:rFonts w:asciiTheme="minorHAnsi" w:hAnsiTheme="minorHAnsi" w:cs="Arial"/>
                <w:sz w:val="22"/>
                <w:szCs w:val="22"/>
              </w:rPr>
            </w:pPr>
            <w:r>
              <w:rPr>
                <w:rFonts w:asciiTheme="minorHAnsi" w:hAnsiTheme="minorHAnsi" w:cs="Arial"/>
                <w:sz w:val="22"/>
                <w:szCs w:val="22"/>
              </w:rPr>
              <w:t>How often is the course and its material reviewed and updated?</w:t>
            </w:r>
          </w:p>
        </w:tc>
        <w:tc>
          <w:tcPr>
            <w:tcW w:w="5665" w:type="dxa"/>
          </w:tcPr>
          <w:p w14:paraId="3F0DFBF4" w14:textId="77777777" w:rsidR="00D529E0" w:rsidRPr="00783711" w:rsidRDefault="00D529E0" w:rsidP="002D672D">
            <w:pPr>
              <w:rPr>
                <w:rFonts w:asciiTheme="minorHAnsi" w:hAnsiTheme="minorHAnsi" w:cs="Arial"/>
                <w:sz w:val="22"/>
                <w:szCs w:val="22"/>
              </w:rPr>
            </w:pPr>
          </w:p>
        </w:tc>
      </w:tr>
      <w:tr w:rsidR="00D529E0" w:rsidRPr="0087733E" w14:paraId="1E9E8316" w14:textId="77777777" w:rsidTr="002D672D">
        <w:tc>
          <w:tcPr>
            <w:tcW w:w="712" w:type="dxa"/>
            <w:shd w:val="clear" w:color="auto" w:fill="DBE5F1" w:themeFill="accent1" w:themeFillTint="33"/>
          </w:tcPr>
          <w:p w14:paraId="6AE9D76C"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15.</w:t>
            </w:r>
          </w:p>
        </w:tc>
        <w:tc>
          <w:tcPr>
            <w:tcW w:w="2639" w:type="dxa"/>
          </w:tcPr>
          <w:p w14:paraId="27FA3F33" w14:textId="77777777" w:rsidR="00D529E0" w:rsidRPr="00783711" w:rsidRDefault="00D529E0" w:rsidP="002D672D">
            <w:pPr>
              <w:rPr>
                <w:rFonts w:asciiTheme="minorHAnsi" w:hAnsiTheme="minorHAnsi" w:cs="Arial"/>
                <w:sz w:val="22"/>
                <w:szCs w:val="22"/>
              </w:rPr>
            </w:pPr>
            <w:r>
              <w:rPr>
                <w:rFonts w:asciiTheme="minorHAnsi" w:hAnsiTheme="minorHAnsi" w:cs="Arial"/>
                <w:sz w:val="22"/>
                <w:szCs w:val="22"/>
              </w:rPr>
              <w:t xml:space="preserve">How is the Learner feedback being used? </w:t>
            </w:r>
          </w:p>
        </w:tc>
        <w:tc>
          <w:tcPr>
            <w:tcW w:w="5665" w:type="dxa"/>
          </w:tcPr>
          <w:p w14:paraId="46574FD5" w14:textId="77777777" w:rsidR="00D529E0" w:rsidRPr="00783711" w:rsidRDefault="00D529E0" w:rsidP="002D672D">
            <w:pPr>
              <w:rPr>
                <w:rFonts w:asciiTheme="minorHAnsi" w:hAnsiTheme="minorHAnsi" w:cs="Arial"/>
                <w:sz w:val="22"/>
                <w:szCs w:val="22"/>
              </w:rPr>
            </w:pPr>
          </w:p>
        </w:tc>
      </w:tr>
      <w:tr w:rsidR="00D529E0" w:rsidRPr="0087733E" w14:paraId="062CF8ED" w14:textId="77777777" w:rsidTr="002D672D">
        <w:tc>
          <w:tcPr>
            <w:tcW w:w="712" w:type="dxa"/>
            <w:shd w:val="clear" w:color="auto" w:fill="DBE5F1" w:themeFill="accent1" w:themeFillTint="33"/>
          </w:tcPr>
          <w:p w14:paraId="42179B43" w14:textId="77777777" w:rsidR="00D529E0" w:rsidRDefault="00D529E0" w:rsidP="002D672D">
            <w:pPr>
              <w:rPr>
                <w:rFonts w:asciiTheme="minorHAnsi" w:hAnsiTheme="minorHAnsi" w:cs="Arial"/>
                <w:b/>
                <w:sz w:val="22"/>
                <w:szCs w:val="22"/>
              </w:rPr>
            </w:pPr>
            <w:r>
              <w:rPr>
                <w:rFonts w:asciiTheme="minorHAnsi" w:hAnsiTheme="minorHAnsi" w:cs="Arial"/>
                <w:b/>
                <w:sz w:val="22"/>
                <w:szCs w:val="22"/>
              </w:rPr>
              <w:t>16.</w:t>
            </w:r>
          </w:p>
        </w:tc>
        <w:tc>
          <w:tcPr>
            <w:tcW w:w="2639" w:type="dxa"/>
          </w:tcPr>
          <w:p w14:paraId="1EAC42FE" w14:textId="77777777" w:rsidR="00D529E0" w:rsidRPr="00783711" w:rsidRDefault="00D529E0" w:rsidP="002D672D">
            <w:pPr>
              <w:rPr>
                <w:rFonts w:asciiTheme="minorHAnsi" w:hAnsiTheme="minorHAnsi" w:cs="Arial"/>
                <w:sz w:val="22"/>
                <w:szCs w:val="22"/>
              </w:rPr>
            </w:pPr>
            <w:r>
              <w:rPr>
                <w:rFonts w:asciiTheme="minorHAnsi" w:hAnsiTheme="minorHAnsi" w:cs="Arial"/>
                <w:sz w:val="22"/>
                <w:szCs w:val="22"/>
              </w:rPr>
              <w:t>Attendance register (How do you monitor and verify attendance)</w:t>
            </w:r>
          </w:p>
        </w:tc>
        <w:tc>
          <w:tcPr>
            <w:tcW w:w="5665" w:type="dxa"/>
          </w:tcPr>
          <w:p w14:paraId="5192C218" w14:textId="77777777" w:rsidR="00D529E0" w:rsidRPr="00783711" w:rsidRDefault="00D529E0" w:rsidP="002D672D">
            <w:pPr>
              <w:rPr>
                <w:rFonts w:asciiTheme="minorHAnsi" w:hAnsiTheme="minorHAnsi" w:cs="Arial"/>
                <w:sz w:val="22"/>
                <w:szCs w:val="22"/>
              </w:rPr>
            </w:pPr>
          </w:p>
        </w:tc>
      </w:tr>
    </w:tbl>
    <w:p w14:paraId="06564649" w14:textId="77777777" w:rsidR="00D529E0" w:rsidRPr="0087733E" w:rsidRDefault="00D529E0" w:rsidP="00D529E0">
      <w:pPr>
        <w:rPr>
          <w:rFonts w:asciiTheme="minorHAnsi" w:hAnsiTheme="minorHAnsi"/>
        </w:rPr>
      </w:pPr>
    </w:p>
    <w:p w14:paraId="36D31C1D" w14:textId="77777777" w:rsidR="00D529E0" w:rsidRDefault="00D529E0" w:rsidP="00D529E0">
      <w:pPr>
        <w:jc w:val="both"/>
        <w:rPr>
          <w:rFonts w:asciiTheme="minorHAnsi" w:hAnsiTheme="minorHAnsi" w:cstheme="minorHAnsi"/>
          <w:b/>
        </w:rPr>
      </w:pPr>
    </w:p>
    <w:p w14:paraId="5BEA43D9" w14:textId="77777777" w:rsidR="00D529E0" w:rsidRDefault="00D529E0" w:rsidP="00D529E0">
      <w:pPr>
        <w:jc w:val="both"/>
        <w:rPr>
          <w:rFonts w:asciiTheme="minorHAnsi" w:hAnsiTheme="minorHAnsi" w:cstheme="minorHAnsi"/>
          <w:b/>
          <w:sz w:val="32"/>
          <w:szCs w:val="32"/>
        </w:rPr>
      </w:pPr>
    </w:p>
    <w:p w14:paraId="4BB760FB" w14:textId="5EA0320D" w:rsidR="0012520D" w:rsidRPr="00164D12" w:rsidRDefault="0012520D" w:rsidP="0012520D">
      <w:pPr>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No.2</w:t>
      </w:r>
    </w:p>
    <w:p w14:paraId="5510634F" w14:textId="77777777" w:rsidR="0012520D" w:rsidRPr="0087733E" w:rsidRDefault="0012520D" w:rsidP="0012520D">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12520D" w:rsidRPr="0087733E" w14:paraId="1942341C" w14:textId="77777777" w:rsidTr="002D672D">
        <w:tc>
          <w:tcPr>
            <w:tcW w:w="712" w:type="dxa"/>
            <w:shd w:val="clear" w:color="auto" w:fill="DBE5F1" w:themeFill="accent1" w:themeFillTint="33"/>
          </w:tcPr>
          <w:p w14:paraId="70BEBDA4" w14:textId="77777777" w:rsidR="0012520D" w:rsidRPr="00783711" w:rsidRDefault="0012520D" w:rsidP="002D672D">
            <w:pPr>
              <w:rPr>
                <w:rFonts w:asciiTheme="minorHAnsi" w:hAnsiTheme="minorHAnsi" w:cs="Arial"/>
                <w:b/>
                <w:sz w:val="22"/>
                <w:szCs w:val="22"/>
              </w:rPr>
            </w:pPr>
          </w:p>
        </w:tc>
        <w:tc>
          <w:tcPr>
            <w:tcW w:w="2639" w:type="dxa"/>
            <w:shd w:val="clear" w:color="auto" w:fill="DBE5F1" w:themeFill="accent1" w:themeFillTint="33"/>
          </w:tcPr>
          <w:p w14:paraId="607E24A7" w14:textId="77777777" w:rsidR="0012520D" w:rsidRPr="00783711" w:rsidRDefault="0012520D" w:rsidP="002D672D">
            <w:pPr>
              <w:rPr>
                <w:rFonts w:asciiTheme="minorHAnsi" w:hAnsiTheme="minorHAnsi" w:cs="Arial"/>
                <w:b/>
                <w:sz w:val="22"/>
                <w:szCs w:val="22"/>
              </w:rPr>
            </w:pPr>
            <w:r w:rsidRPr="00783711">
              <w:rPr>
                <w:rFonts w:asciiTheme="minorHAnsi" w:hAnsiTheme="minorHAnsi" w:cs="Arial"/>
                <w:b/>
                <w:sz w:val="22"/>
                <w:szCs w:val="22"/>
              </w:rPr>
              <w:t xml:space="preserve">Learning event </w:t>
            </w:r>
            <w:r>
              <w:rPr>
                <w:rFonts w:asciiTheme="minorHAnsi" w:hAnsiTheme="minorHAnsi" w:cs="Arial"/>
                <w:b/>
                <w:sz w:val="22"/>
                <w:szCs w:val="22"/>
              </w:rPr>
              <w:t xml:space="preserve"> </w:t>
            </w:r>
          </w:p>
          <w:p w14:paraId="6251000B" w14:textId="77777777" w:rsidR="0012520D" w:rsidRPr="00783711" w:rsidRDefault="0012520D" w:rsidP="002D672D">
            <w:pPr>
              <w:rPr>
                <w:rFonts w:asciiTheme="minorHAnsi" w:hAnsiTheme="minorHAnsi" w:cs="Arial"/>
                <w:b/>
                <w:sz w:val="22"/>
                <w:szCs w:val="22"/>
              </w:rPr>
            </w:pPr>
          </w:p>
        </w:tc>
        <w:tc>
          <w:tcPr>
            <w:tcW w:w="5665" w:type="dxa"/>
            <w:shd w:val="clear" w:color="auto" w:fill="DBE5F1" w:themeFill="accent1" w:themeFillTint="33"/>
          </w:tcPr>
          <w:p w14:paraId="587B9CFB" w14:textId="77777777" w:rsidR="0012520D" w:rsidRPr="00783711" w:rsidRDefault="0012520D" w:rsidP="002D672D">
            <w:pPr>
              <w:rPr>
                <w:rFonts w:asciiTheme="minorHAnsi" w:hAnsiTheme="minorHAnsi" w:cs="Arial"/>
                <w:b/>
                <w:sz w:val="22"/>
                <w:szCs w:val="22"/>
              </w:rPr>
            </w:pPr>
            <w:r w:rsidRPr="00783711">
              <w:rPr>
                <w:rFonts w:asciiTheme="minorHAnsi" w:hAnsiTheme="minorHAnsi" w:cs="Arial"/>
                <w:b/>
                <w:sz w:val="22"/>
                <w:szCs w:val="22"/>
              </w:rPr>
              <w:t>Description</w:t>
            </w:r>
          </w:p>
        </w:tc>
      </w:tr>
      <w:tr w:rsidR="0012520D" w:rsidRPr="0087733E" w14:paraId="2076603B" w14:textId="77777777" w:rsidTr="002D672D">
        <w:tc>
          <w:tcPr>
            <w:tcW w:w="712" w:type="dxa"/>
            <w:shd w:val="clear" w:color="auto" w:fill="DBE5F1" w:themeFill="accent1" w:themeFillTint="33"/>
          </w:tcPr>
          <w:p w14:paraId="1BD5D15E" w14:textId="77777777" w:rsidR="0012520D" w:rsidRPr="00783711" w:rsidRDefault="0012520D" w:rsidP="002D672D">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74CDC9A7"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 xml:space="preserve">Title of the CPD activity </w:t>
            </w:r>
          </w:p>
          <w:p w14:paraId="15BE08F3" w14:textId="77777777" w:rsidR="0012520D" w:rsidRPr="007419CD" w:rsidRDefault="0012520D" w:rsidP="002D672D">
            <w:pPr>
              <w:rPr>
                <w:rFonts w:asciiTheme="minorHAnsi" w:hAnsiTheme="minorHAnsi" w:cs="Arial"/>
                <w:b/>
                <w:sz w:val="22"/>
                <w:szCs w:val="22"/>
              </w:rPr>
            </w:pPr>
          </w:p>
        </w:tc>
        <w:tc>
          <w:tcPr>
            <w:tcW w:w="5665" w:type="dxa"/>
          </w:tcPr>
          <w:p w14:paraId="366A20BA" w14:textId="77777777" w:rsidR="0012520D" w:rsidRPr="007419CD" w:rsidRDefault="0012520D" w:rsidP="002D672D">
            <w:pPr>
              <w:rPr>
                <w:rFonts w:asciiTheme="minorHAnsi" w:hAnsiTheme="minorHAnsi" w:cs="Arial"/>
                <w:b/>
                <w:sz w:val="22"/>
                <w:szCs w:val="22"/>
              </w:rPr>
            </w:pPr>
          </w:p>
        </w:tc>
      </w:tr>
      <w:tr w:rsidR="0012520D" w:rsidRPr="0087733E" w14:paraId="5FF4618E" w14:textId="77777777" w:rsidTr="002D672D">
        <w:tc>
          <w:tcPr>
            <w:tcW w:w="712" w:type="dxa"/>
            <w:shd w:val="clear" w:color="auto" w:fill="DBE5F1" w:themeFill="accent1" w:themeFillTint="33"/>
          </w:tcPr>
          <w:p w14:paraId="7856770B" w14:textId="77777777" w:rsidR="0012520D" w:rsidRPr="00783711" w:rsidRDefault="0012520D" w:rsidP="002D672D">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2821E95E"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Outcome of CPD activity</w:t>
            </w:r>
          </w:p>
          <w:p w14:paraId="3802851A"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i/>
                <w:sz w:val="22"/>
                <w:szCs w:val="22"/>
              </w:rPr>
              <w:lastRenderedPageBreak/>
              <w:t xml:space="preserve"> </w:t>
            </w:r>
          </w:p>
          <w:p w14:paraId="53B91B00" w14:textId="77777777" w:rsidR="0012520D" w:rsidRPr="007419CD" w:rsidRDefault="0012520D" w:rsidP="002D672D">
            <w:pPr>
              <w:rPr>
                <w:rFonts w:asciiTheme="minorHAnsi" w:hAnsiTheme="minorHAnsi" w:cs="Arial"/>
                <w:b/>
                <w:sz w:val="22"/>
                <w:szCs w:val="22"/>
              </w:rPr>
            </w:pPr>
          </w:p>
        </w:tc>
        <w:tc>
          <w:tcPr>
            <w:tcW w:w="5665" w:type="dxa"/>
          </w:tcPr>
          <w:p w14:paraId="7F4D9FB2" w14:textId="77777777" w:rsidR="0012520D" w:rsidRPr="007419CD" w:rsidRDefault="0012520D" w:rsidP="002D672D">
            <w:pPr>
              <w:rPr>
                <w:rFonts w:asciiTheme="minorHAnsi" w:hAnsiTheme="minorHAnsi" w:cs="Arial"/>
                <w:b/>
                <w:sz w:val="22"/>
                <w:szCs w:val="22"/>
              </w:rPr>
            </w:pPr>
          </w:p>
        </w:tc>
      </w:tr>
      <w:tr w:rsidR="0012520D" w:rsidRPr="0087733E" w14:paraId="18A54577" w14:textId="77777777" w:rsidTr="002D672D">
        <w:tc>
          <w:tcPr>
            <w:tcW w:w="712" w:type="dxa"/>
            <w:shd w:val="clear" w:color="auto" w:fill="DBE5F1" w:themeFill="accent1" w:themeFillTint="33"/>
          </w:tcPr>
          <w:p w14:paraId="3D4F6206"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3.</w:t>
            </w:r>
          </w:p>
        </w:tc>
        <w:tc>
          <w:tcPr>
            <w:tcW w:w="2639" w:type="dxa"/>
          </w:tcPr>
          <w:p w14:paraId="29704710"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 xml:space="preserve">12-month period, </w:t>
            </w:r>
            <w:proofErr w:type="gramStart"/>
            <w:r w:rsidRPr="007419CD">
              <w:rPr>
                <w:rFonts w:asciiTheme="minorHAnsi" w:hAnsiTheme="minorHAnsi" w:cs="Arial"/>
                <w:sz w:val="22"/>
                <w:szCs w:val="22"/>
              </w:rPr>
              <w:t>e.g.</w:t>
            </w:r>
            <w:proofErr w:type="gramEnd"/>
            <w:r w:rsidRPr="007419CD">
              <w:rPr>
                <w:rFonts w:asciiTheme="minorHAnsi" w:hAnsiTheme="minorHAnsi" w:cs="Arial"/>
                <w:sz w:val="22"/>
                <w:szCs w:val="22"/>
              </w:rPr>
              <w:t xml:space="preserve"> YYYY/MM/DD – YYY/MM/DD</w:t>
            </w:r>
          </w:p>
        </w:tc>
        <w:tc>
          <w:tcPr>
            <w:tcW w:w="5665" w:type="dxa"/>
          </w:tcPr>
          <w:p w14:paraId="53630435" w14:textId="77777777" w:rsidR="0012520D" w:rsidRPr="007419CD" w:rsidRDefault="0012520D" w:rsidP="002D672D">
            <w:pPr>
              <w:rPr>
                <w:rFonts w:asciiTheme="minorHAnsi" w:hAnsiTheme="minorHAnsi" w:cs="Arial"/>
                <w:b/>
                <w:sz w:val="22"/>
                <w:szCs w:val="22"/>
              </w:rPr>
            </w:pPr>
          </w:p>
        </w:tc>
      </w:tr>
      <w:tr w:rsidR="0012520D" w:rsidRPr="0087733E" w14:paraId="1E06FBA9" w14:textId="77777777" w:rsidTr="002D672D">
        <w:tc>
          <w:tcPr>
            <w:tcW w:w="712" w:type="dxa"/>
            <w:shd w:val="clear" w:color="auto" w:fill="DBE5F1" w:themeFill="accent1" w:themeFillTint="33"/>
          </w:tcPr>
          <w:p w14:paraId="1766A267"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4.</w:t>
            </w:r>
          </w:p>
        </w:tc>
        <w:tc>
          <w:tcPr>
            <w:tcW w:w="2639" w:type="dxa"/>
          </w:tcPr>
          <w:p w14:paraId="5770F76C"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Provide a motivation why compliance officers should do this course</w:t>
            </w:r>
          </w:p>
        </w:tc>
        <w:tc>
          <w:tcPr>
            <w:tcW w:w="5665" w:type="dxa"/>
          </w:tcPr>
          <w:p w14:paraId="23D0D84E" w14:textId="77777777" w:rsidR="0012520D" w:rsidRPr="007419CD" w:rsidRDefault="0012520D" w:rsidP="002D672D">
            <w:pPr>
              <w:rPr>
                <w:rFonts w:asciiTheme="minorHAnsi" w:hAnsiTheme="minorHAnsi" w:cs="Arial"/>
                <w:b/>
                <w:sz w:val="22"/>
                <w:szCs w:val="22"/>
              </w:rPr>
            </w:pPr>
          </w:p>
        </w:tc>
      </w:tr>
      <w:tr w:rsidR="0012520D" w:rsidRPr="0087733E" w14:paraId="4963FF55" w14:textId="77777777" w:rsidTr="002D672D">
        <w:tc>
          <w:tcPr>
            <w:tcW w:w="712" w:type="dxa"/>
            <w:shd w:val="clear" w:color="auto" w:fill="DBE5F1" w:themeFill="accent1" w:themeFillTint="33"/>
          </w:tcPr>
          <w:p w14:paraId="0CF13546"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5.</w:t>
            </w:r>
          </w:p>
        </w:tc>
        <w:tc>
          <w:tcPr>
            <w:tcW w:w="2639" w:type="dxa"/>
          </w:tcPr>
          <w:p w14:paraId="1C957EB8"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 xml:space="preserve">How long have you been offering this course, </w:t>
            </w:r>
            <w:proofErr w:type="gramStart"/>
            <w:r w:rsidRPr="007419CD">
              <w:rPr>
                <w:rFonts w:asciiTheme="minorHAnsi" w:hAnsiTheme="minorHAnsi" w:cs="Arial"/>
                <w:sz w:val="22"/>
                <w:szCs w:val="22"/>
              </w:rPr>
              <w:t>i.e.</w:t>
            </w:r>
            <w:proofErr w:type="gramEnd"/>
            <w:r w:rsidRPr="007419CD">
              <w:rPr>
                <w:rFonts w:asciiTheme="minorHAnsi" w:hAnsiTheme="minorHAnsi" w:cs="Arial"/>
                <w:sz w:val="22"/>
                <w:szCs w:val="22"/>
              </w:rPr>
              <w:t xml:space="preserve"> since what date?</w:t>
            </w:r>
          </w:p>
        </w:tc>
        <w:tc>
          <w:tcPr>
            <w:tcW w:w="5665" w:type="dxa"/>
          </w:tcPr>
          <w:p w14:paraId="2E2B2CD7" w14:textId="77777777" w:rsidR="0012520D" w:rsidRPr="007419CD" w:rsidRDefault="0012520D" w:rsidP="002D672D">
            <w:pPr>
              <w:rPr>
                <w:rFonts w:asciiTheme="minorHAnsi" w:hAnsiTheme="minorHAnsi" w:cs="Arial"/>
                <w:b/>
                <w:sz w:val="22"/>
                <w:szCs w:val="22"/>
              </w:rPr>
            </w:pPr>
          </w:p>
        </w:tc>
      </w:tr>
      <w:tr w:rsidR="0012520D" w:rsidRPr="0087733E" w14:paraId="275C0264" w14:textId="77777777" w:rsidTr="002D672D">
        <w:tc>
          <w:tcPr>
            <w:tcW w:w="712" w:type="dxa"/>
            <w:shd w:val="clear" w:color="auto" w:fill="DBE5F1" w:themeFill="accent1" w:themeFillTint="33"/>
          </w:tcPr>
          <w:p w14:paraId="1C4747CF"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6.</w:t>
            </w:r>
          </w:p>
        </w:tc>
        <w:tc>
          <w:tcPr>
            <w:tcW w:w="2639" w:type="dxa"/>
          </w:tcPr>
          <w:p w14:paraId="759A8133"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Is this course registered with any other Professional Body for CPD purposes?</w:t>
            </w:r>
          </w:p>
        </w:tc>
        <w:tc>
          <w:tcPr>
            <w:tcW w:w="5665" w:type="dxa"/>
          </w:tcPr>
          <w:p w14:paraId="435B79CA" w14:textId="77777777" w:rsidR="0012520D" w:rsidRPr="007419CD" w:rsidRDefault="0012520D" w:rsidP="002D672D">
            <w:pPr>
              <w:rPr>
                <w:rFonts w:asciiTheme="minorHAnsi" w:hAnsiTheme="minorHAnsi" w:cs="Arial"/>
                <w:b/>
                <w:sz w:val="22"/>
                <w:szCs w:val="22"/>
              </w:rPr>
            </w:pPr>
          </w:p>
        </w:tc>
      </w:tr>
      <w:tr w:rsidR="0012520D" w:rsidRPr="0087733E" w14:paraId="20BB866A" w14:textId="77777777" w:rsidTr="002D672D">
        <w:tc>
          <w:tcPr>
            <w:tcW w:w="712" w:type="dxa"/>
            <w:shd w:val="clear" w:color="auto" w:fill="DBE5F1" w:themeFill="accent1" w:themeFillTint="33"/>
          </w:tcPr>
          <w:p w14:paraId="0FD47F29"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7.</w:t>
            </w:r>
          </w:p>
        </w:tc>
        <w:tc>
          <w:tcPr>
            <w:tcW w:w="2639" w:type="dxa"/>
          </w:tcPr>
          <w:p w14:paraId="661F10A6"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Target Audience/ client profile</w:t>
            </w:r>
          </w:p>
        </w:tc>
        <w:tc>
          <w:tcPr>
            <w:tcW w:w="5665" w:type="dxa"/>
          </w:tcPr>
          <w:p w14:paraId="50CE9874" w14:textId="77777777" w:rsidR="0012520D" w:rsidRPr="007419CD" w:rsidRDefault="0012520D" w:rsidP="002D672D">
            <w:pPr>
              <w:rPr>
                <w:rFonts w:asciiTheme="minorHAnsi" w:hAnsiTheme="minorHAnsi" w:cs="Arial"/>
                <w:b/>
                <w:sz w:val="22"/>
                <w:szCs w:val="22"/>
              </w:rPr>
            </w:pPr>
          </w:p>
        </w:tc>
      </w:tr>
      <w:tr w:rsidR="0012520D" w:rsidRPr="0087733E" w14:paraId="75F0F36F" w14:textId="77777777" w:rsidTr="002D672D">
        <w:tc>
          <w:tcPr>
            <w:tcW w:w="712" w:type="dxa"/>
            <w:shd w:val="clear" w:color="auto" w:fill="DBE5F1" w:themeFill="accent1" w:themeFillTint="33"/>
          </w:tcPr>
          <w:p w14:paraId="5520560A"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8.</w:t>
            </w:r>
          </w:p>
        </w:tc>
        <w:tc>
          <w:tcPr>
            <w:tcW w:w="2639" w:type="dxa"/>
          </w:tcPr>
          <w:p w14:paraId="5491AD0D"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 xml:space="preserve">Speaker / Presenter / facilitator/ information </w:t>
            </w:r>
          </w:p>
          <w:p w14:paraId="73A8A961" w14:textId="77777777" w:rsidR="0012520D" w:rsidRPr="007419CD" w:rsidRDefault="0012520D" w:rsidP="002D672D">
            <w:pPr>
              <w:rPr>
                <w:rFonts w:asciiTheme="minorHAnsi" w:hAnsiTheme="minorHAnsi" w:cs="Arial"/>
                <w:b/>
                <w:sz w:val="22"/>
                <w:szCs w:val="22"/>
              </w:rPr>
            </w:pPr>
          </w:p>
        </w:tc>
        <w:tc>
          <w:tcPr>
            <w:tcW w:w="5665" w:type="dxa"/>
          </w:tcPr>
          <w:p w14:paraId="2876F064" w14:textId="77777777" w:rsidR="0012520D" w:rsidRPr="007419CD" w:rsidRDefault="0012520D" w:rsidP="002D672D">
            <w:pPr>
              <w:rPr>
                <w:rFonts w:asciiTheme="minorHAnsi" w:hAnsiTheme="minorHAnsi" w:cs="Arial"/>
                <w:b/>
                <w:sz w:val="22"/>
                <w:szCs w:val="22"/>
              </w:rPr>
            </w:pPr>
          </w:p>
        </w:tc>
      </w:tr>
      <w:tr w:rsidR="0012520D" w:rsidRPr="0087733E" w14:paraId="4D63528E" w14:textId="77777777" w:rsidTr="002D672D">
        <w:trPr>
          <w:trHeight w:val="1114"/>
        </w:trPr>
        <w:tc>
          <w:tcPr>
            <w:tcW w:w="712" w:type="dxa"/>
            <w:shd w:val="clear" w:color="auto" w:fill="DBE5F1" w:themeFill="accent1" w:themeFillTint="33"/>
          </w:tcPr>
          <w:p w14:paraId="37B7D1A0"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t>9.</w:t>
            </w:r>
          </w:p>
        </w:tc>
        <w:tc>
          <w:tcPr>
            <w:tcW w:w="2639" w:type="dxa"/>
          </w:tcPr>
          <w:p w14:paraId="21F1BAF9"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 xml:space="preserve">Delivery method, </w:t>
            </w:r>
            <w:proofErr w:type="gramStart"/>
            <w:r w:rsidRPr="007419CD">
              <w:rPr>
                <w:rFonts w:asciiTheme="minorHAnsi" w:hAnsiTheme="minorHAnsi" w:cs="Arial"/>
                <w:sz w:val="22"/>
                <w:szCs w:val="22"/>
              </w:rPr>
              <w:t>e.g.</w:t>
            </w:r>
            <w:proofErr w:type="gramEnd"/>
            <w:r w:rsidRPr="007419CD">
              <w:rPr>
                <w:rFonts w:asciiTheme="minorHAnsi" w:hAnsiTheme="minorHAnsi" w:cs="Arial"/>
                <w:sz w:val="22"/>
                <w:szCs w:val="22"/>
              </w:rPr>
              <w:t xml:space="preserve"> classroom in-person, virtual classroom, eLearning, other</w:t>
            </w:r>
          </w:p>
        </w:tc>
        <w:tc>
          <w:tcPr>
            <w:tcW w:w="5665" w:type="dxa"/>
          </w:tcPr>
          <w:p w14:paraId="519E9FBF" w14:textId="77777777" w:rsidR="0012520D" w:rsidRPr="007419CD" w:rsidRDefault="0012520D" w:rsidP="002D672D">
            <w:pPr>
              <w:rPr>
                <w:rFonts w:asciiTheme="minorHAnsi" w:hAnsiTheme="minorHAnsi" w:cs="Arial"/>
                <w:b/>
                <w:sz w:val="22"/>
                <w:szCs w:val="22"/>
              </w:rPr>
            </w:pPr>
          </w:p>
        </w:tc>
      </w:tr>
      <w:tr w:rsidR="0012520D" w:rsidRPr="0087733E" w14:paraId="41319AB6" w14:textId="77777777" w:rsidTr="002D672D">
        <w:tc>
          <w:tcPr>
            <w:tcW w:w="712" w:type="dxa"/>
            <w:shd w:val="clear" w:color="auto" w:fill="DBE5F1" w:themeFill="accent1" w:themeFillTint="33"/>
          </w:tcPr>
          <w:p w14:paraId="7662E833"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10.</w:t>
            </w:r>
          </w:p>
        </w:tc>
        <w:tc>
          <w:tcPr>
            <w:tcW w:w="2639" w:type="dxa"/>
          </w:tcPr>
          <w:p w14:paraId="4B72EBD5" w14:textId="77777777" w:rsidR="0012520D" w:rsidRPr="007419CD" w:rsidRDefault="0012520D" w:rsidP="002D672D">
            <w:pPr>
              <w:rPr>
                <w:rFonts w:asciiTheme="minorHAnsi" w:hAnsiTheme="minorHAnsi" w:cs="Arial"/>
                <w:sz w:val="22"/>
                <w:szCs w:val="22"/>
              </w:rPr>
            </w:pPr>
            <w:r w:rsidRPr="007419CD">
              <w:rPr>
                <w:rFonts w:asciiTheme="minorHAnsi" w:hAnsiTheme="minorHAnsi" w:cs="Arial"/>
                <w:sz w:val="22"/>
                <w:szCs w:val="22"/>
              </w:rPr>
              <w:t>Duration of the event (hours)</w:t>
            </w:r>
          </w:p>
          <w:p w14:paraId="12CE153C" w14:textId="77777777" w:rsidR="0012520D" w:rsidRPr="007419CD" w:rsidRDefault="0012520D" w:rsidP="002D672D">
            <w:pPr>
              <w:rPr>
                <w:rFonts w:asciiTheme="minorHAnsi" w:hAnsiTheme="minorHAnsi" w:cs="Arial"/>
                <w:b/>
                <w:sz w:val="22"/>
                <w:szCs w:val="22"/>
              </w:rPr>
            </w:pPr>
          </w:p>
        </w:tc>
        <w:tc>
          <w:tcPr>
            <w:tcW w:w="5665" w:type="dxa"/>
          </w:tcPr>
          <w:p w14:paraId="071163E2" w14:textId="77777777" w:rsidR="0012520D" w:rsidRPr="007419CD" w:rsidRDefault="0012520D" w:rsidP="002D672D">
            <w:pPr>
              <w:rPr>
                <w:rFonts w:asciiTheme="minorHAnsi" w:hAnsiTheme="minorHAnsi" w:cs="Arial"/>
                <w:b/>
                <w:sz w:val="22"/>
                <w:szCs w:val="22"/>
              </w:rPr>
            </w:pPr>
          </w:p>
        </w:tc>
      </w:tr>
      <w:tr w:rsidR="0012520D" w:rsidRPr="0087733E" w14:paraId="4843F2D3" w14:textId="77777777" w:rsidTr="002D672D">
        <w:trPr>
          <w:trHeight w:val="588"/>
        </w:trPr>
        <w:tc>
          <w:tcPr>
            <w:tcW w:w="712" w:type="dxa"/>
            <w:shd w:val="clear" w:color="auto" w:fill="DBE5F1" w:themeFill="accent1" w:themeFillTint="33"/>
          </w:tcPr>
          <w:p w14:paraId="27090824"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11.</w:t>
            </w:r>
          </w:p>
        </w:tc>
        <w:tc>
          <w:tcPr>
            <w:tcW w:w="2639" w:type="dxa"/>
          </w:tcPr>
          <w:p w14:paraId="208A269F" w14:textId="77777777" w:rsidR="0012520D" w:rsidRPr="007419CD" w:rsidRDefault="0012520D" w:rsidP="002D672D">
            <w:pPr>
              <w:rPr>
                <w:rFonts w:asciiTheme="minorHAnsi" w:hAnsiTheme="minorHAnsi" w:cs="Arial"/>
                <w:b/>
                <w:sz w:val="22"/>
                <w:szCs w:val="22"/>
              </w:rPr>
            </w:pPr>
            <w:r w:rsidRPr="007419CD">
              <w:rPr>
                <w:rFonts w:asciiTheme="minorHAnsi" w:hAnsiTheme="minorHAnsi" w:cs="Arial"/>
                <w:sz w:val="22"/>
                <w:szCs w:val="22"/>
              </w:rPr>
              <w:t xml:space="preserve">Fee charged for the event </w:t>
            </w:r>
          </w:p>
        </w:tc>
        <w:tc>
          <w:tcPr>
            <w:tcW w:w="5665" w:type="dxa"/>
          </w:tcPr>
          <w:p w14:paraId="6EF8578F" w14:textId="77777777" w:rsidR="0012520D" w:rsidRPr="007419CD" w:rsidRDefault="0012520D" w:rsidP="002D672D">
            <w:pPr>
              <w:rPr>
                <w:rFonts w:asciiTheme="minorHAnsi" w:hAnsiTheme="minorHAnsi" w:cs="Arial"/>
                <w:b/>
                <w:sz w:val="22"/>
                <w:szCs w:val="22"/>
              </w:rPr>
            </w:pPr>
          </w:p>
        </w:tc>
      </w:tr>
      <w:tr w:rsidR="0012520D" w:rsidRPr="0087733E" w14:paraId="2C0014C8" w14:textId="77777777" w:rsidTr="002D672D">
        <w:tc>
          <w:tcPr>
            <w:tcW w:w="712" w:type="dxa"/>
            <w:shd w:val="clear" w:color="auto" w:fill="DBE5F1" w:themeFill="accent1" w:themeFillTint="33"/>
          </w:tcPr>
          <w:p w14:paraId="71C75573" w14:textId="77777777" w:rsidR="0012520D" w:rsidRPr="00783711" w:rsidRDefault="0012520D" w:rsidP="002D672D">
            <w:pPr>
              <w:rPr>
                <w:rFonts w:asciiTheme="minorHAnsi" w:hAnsiTheme="minorHAnsi" w:cs="Arial"/>
                <w:b/>
                <w:sz w:val="22"/>
                <w:szCs w:val="22"/>
              </w:rPr>
            </w:pPr>
            <w:r>
              <w:rPr>
                <w:rFonts w:asciiTheme="minorHAnsi" w:hAnsiTheme="minorHAnsi" w:cs="Arial"/>
                <w:b/>
                <w:sz w:val="22"/>
                <w:szCs w:val="22"/>
              </w:rPr>
              <w:t>12.</w:t>
            </w:r>
          </w:p>
        </w:tc>
        <w:tc>
          <w:tcPr>
            <w:tcW w:w="2639" w:type="dxa"/>
          </w:tcPr>
          <w:p w14:paraId="072623F4" w14:textId="77777777" w:rsidR="0012520D" w:rsidRPr="007419CD" w:rsidRDefault="0012520D" w:rsidP="002D672D">
            <w:pPr>
              <w:rPr>
                <w:rFonts w:asciiTheme="minorHAnsi" w:hAnsiTheme="minorHAnsi" w:cs="Arial"/>
                <w:b/>
                <w:sz w:val="22"/>
                <w:szCs w:val="22"/>
              </w:rPr>
            </w:pPr>
            <w:r w:rsidRPr="007419CD">
              <w:rPr>
                <w:rFonts w:asciiTheme="minorHAnsi" w:hAnsiTheme="minorHAnsi" w:cs="Arial"/>
                <w:sz w:val="22"/>
                <w:szCs w:val="22"/>
              </w:rPr>
              <w:t>Assessment process (Where relevant – description of methods and tools), e.g.    Case Study / Presentation / Group discussions/Assignment</w:t>
            </w:r>
          </w:p>
        </w:tc>
        <w:tc>
          <w:tcPr>
            <w:tcW w:w="5665" w:type="dxa"/>
          </w:tcPr>
          <w:p w14:paraId="5D3DEED4" w14:textId="77777777" w:rsidR="0012520D" w:rsidRPr="007419CD" w:rsidRDefault="0012520D" w:rsidP="002D672D">
            <w:pPr>
              <w:rPr>
                <w:rFonts w:asciiTheme="minorHAnsi" w:hAnsiTheme="minorHAnsi" w:cs="Arial"/>
                <w:b/>
                <w:sz w:val="22"/>
                <w:szCs w:val="22"/>
              </w:rPr>
            </w:pPr>
          </w:p>
        </w:tc>
      </w:tr>
      <w:tr w:rsidR="0012520D" w:rsidRPr="0087733E" w14:paraId="596931EE" w14:textId="77777777" w:rsidTr="002D672D">
        <w:tc>
          <w:tcPr>
            <w:tcW w:w="9016" w:type="dxa"/>
            <w:gridSpan w:val="3"/>
            <w:shd w:val="clear" w:color="auto" w:fill="DBE5F1" w:themeFill="accent1" w:themeFillTint="33"/>
          </w:tcPr>
          <w:p w14:paraId="1A2A075D" w14:textId="77777777" w:rsidR="0012520D" w:rsidRPr="00783711" w:rsidRDefault="0012520D" w:rsidP="002D672D">
            <w:pPr>
              <w:jc w:val="center"/>
              <w:rPr>
                <w:rFonts w:asciiTheme="minorHAnsi" w:hAnsiTheme="minorHAnsi" w:cs="Arial"/>
                <w:b/>
                <w:sz w:val="22"/>
                <w:szCs w:val="22"/>
              </w:rPr>
            </w:pPr>
            <w:r>
              <w:rPr>
                <w:rFonts w:asciiTheme="minorHAnsi" w:hAnsiTheme="minorHAnsi" w:cs="Arial"/>
                <w:b/>
                <w:sz w:val="22"/>
                <w:szCs w:val="22"/>
              </w:rPr>
              <w:t>QUALITY ASSURANCE</w:t>
            </w:r>
          </w:p>
        </w:tc>
      </w:tr>
      <w:tr w:rsidR="0012520D" w:rsidRPr="0087733E" w14:paraId="6779417A" w14:textId="77777777" w:rsidTr="002D672D">
        <w:tc>
          <w:tcPr>
            <w:tcW w:w="712" w:type="dxa"/>
            <w:shd w:val="clear" w:color="auto" w:fill="DBE5F1" w:themeFill="accent1" w:themeFillTint="33"/>
          </w:tcPr>
          <w:p w14:paraId="33AD6BAD"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t>13.</w:t>
            </w:r>
          </w:p>
        </w:tc>
        <w:tc>
          <w:tcPr>
            <w:tcW w:w="2639" w:type="dxa"/>
          </w:tcPr>
          <w:p w14:paraId="1F089B20" w14:textId="77777777" w:rsidR="0012520D" w:rsidRPr="00783711" w:rsidRDefault="0012520D" w:rsidP="002D672D">
            <w:pPr>
              <w:rPr>
                <w:rFonts w:asciiTheme="minorHAnsi" w:hAnsiTheme="minorHAnsi" w:cs="Arial"/>
                <w:sz w:val="22"/>
                <w:szCs w:val="22"/>
              </w:rPr>
            </w:pPr>
            <w:r>
              <w:rPr>
                <w:rFonts w:asciiTheme="minorHAnsi" w:hAnsiTheme="minorHAnsi" w:cs="Arial"/>
                <w:sz w:val="22"/>
                <w:szCs w:val="22"/>
              </w:rPr>
              <w:t xml:space="preserve">How is the continued relevance and quality of the material monitored?  </w:t>
            </w:r>
          </w:p>
        </w:tc>
        <w:tc>
          <w:tcPr>
            <w:tcW w:w="5665" w:type="dxa"/>
          </w:tcPr>
          <w:p w14:paraId="2833D4D9" w14:textId="77777777" w:rsidR="0012520D" w:rsidRPr="00783711" w:rsidRDefault="0012520D" w:rsidP="002D672D">
            <w:pPr>
              <w:rPr>
                <w:rFonts w:asciiTheme="minorHAnsi" w:hAnsiTheme="minorHAnsi" w:cs="Arial"/>
                <w:sz w:val="22"/>
                <w:szCs w:val="22"/>
              </w:rPr>
            </w:pPr>
          </w:p>
        </w:tc>
      </w:tr>
      <w:tr w:rsidR="0012520D" w:rsidRPr="0087733E" w14:paraId="444C60A8" w14:textId="77777777" w:rsidTr="002D672D">
        <w:tc>
          <w:tcPr>
            <w:tcW w:w="712" w:type="dxa"/>
            <w:shd w:val="clear" w:color="auto" w:fill="DBE5F1" w:themeFill="accent1" w:themeFillTint="33"/>
          </w:tcPr>
          <w:p w14:paraId="31D1CB73"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t>14.</w:t>
            </w:r>
          </w:p>
        </w:tc>
        <w:tc>
          <w:tcPr>
            <w:tcW w:w="2639" w:type="dxa"/>
          </w:tcPr>
          <w:p w14:paraId="5876C45B" w14:textId="77777777" w:rsidR="0012520D" w:rsidRDefault="0012520D" w:rsidP="002D672D">
            <w:pPr>
              <w:rPr>
                <w:rFonts w:asciiTheme="minorHAnsi" w:hAnsiTheme="minorHAnsi" w:cs="Arial"/>
                <w:sz w:val="22"/>
                <w:szCs w:val="22"/>
              </w:rPr>
            </w:pPr>
            <w:r>
              <w:rPr>
                <w:rFonts w:asciiTheme="minorHAnsi" w:hAnsiTheme="minorHAnsi" w:cs="Arial"/>
                <w:sz w:val="22"/>
                <w:szCs w:val="22"/>
              </w:rPr>
              <w:t>How often is the course and its material reviewed and updated?</w:t>
            </w:r>
          </w:p>
        </w:tc>
        <w:tc>
          <w:tcPr>
            <w:tcW w:w="5665" w:type="dxa"/>
          </w:tcPr>
          <w:p w14:paraId="5F57BF22" w14:textId="77777777" w:rsidR="0012520D" w:rsidRPr="00783711" w:rsidRDefault="0012520D" w:rsidP="002D672D">
            <w:pPr>
              <w:rPr>
                <w:rFonts w:asciiTheme="minorHAnsi" w:hAnsiTheme="minorHAnsi" w:cs="Arial"/>
                <w:sz w:val="22"/>
                <w:szCs w:val="22"/>
              </w:rPr>
            </w:pPr>
          </w:p>
        </w:tc>
      </w:tr>
      <w:tr w:rsidR="0012520D" w:rsidRPr="0087733E" w14:paraId="65AD4A28" w14:textId="77777777" w:rsidTr="002D672D">
        <w:tc>
          <w:tcPr>
            <w:tcW w:w="712" w:type="dxa"/>
            <w:shd w:val="clear" w:color="auto" w:fill="DBE5F1" w:themeFill="accent1" w:themeFillTint="33"/>
          </w:tcPr>
          <w:p w14:paraId="4124D6B0"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t>15.</w:t>
            </w:r>
          </w:p>
        </w:tc>
        <w:tc>
          <w:tcPr>
            <w:tcW w:w="2639" w:type="dxa"/>
          </w:tcPr>
          <w:p w14:paraId="3D4CE69E" w14:textId="77777777" w:rsidR="0012520D" w:rsidRPr="00783711" w:rsidRDefault="0012520D" w:rsidP="002D672D">
            <w:pPr>
              <w:rPr>
                <w:rFonts w:asciiTheme="minorHAnsi" w:hAnsiTheme="minorHAnsi" w:cs="Arial"/>
                <w:sz w:val="22"/>
                <w:szCs w:val="22"/>
              </w:rPr>
            </w:pPr>
            <w:r>
              <w:rPr>
                <w:rFonts w:asciiTheme="minorHAnsi" w:hAnsiTheme="minorHAnsi" w:cs="Arial"/>
                <w:sz w:val="22"/>
                <w:szCs w:val="22"/>
              </w:rPr>
              <w:t xml:space="preserve">How is the Learner feedback being used? </w:t>
            </w:r>
          </w:p>
        </w:tc>
        <w:tc>
          <w:tcPr>
            <w:tcW w:w="5665" w:type="dxa"/>
          </w:tcPr>
          <w:p w14:paraId="4A381C95" w14:textId="77777777" w:rsidR="0012520D" w:rsidRPr="00783711" w:rsidRDefault="0012520D" w:rsidP="002D672D">
            <w:pPr>
              <w:rPr>
                <w:rFonts w:asciiTheme="minorHAnsi" w:hAnsiTheme="minorHAnsi" w:cs="Arial"/>
                <w:sz w:val="22"/>
                <w:szCs w:val="22"/>
              </w:rPr>
            </w:pPr>
          </w:p>
        </w:tc>
      </w:tr>
      <w:tr w:rsidR="0012520D" w:rsidRPr="0087733E" w14:paraId="667C074E" w14:textId="77777777" w:rsidTr="002D672D">
        <w:tc>
          <w:tcPr>
            <w:tcW w:w="712" w:type="dxa"/>
            <w:shd w:val="clear" w:color="auto" w:fill="DBE5F1" w:themeFill="accent1" w:themeFillTint="33"/>
          </w:tcPr>
          <w:p w14:paraId="4402CC0E" w14:textId="77777777" w:rsidR="0012520D" w:rsidRDefault="0012520D" w:rsidP="002D672D">
            <w:pPr>
              <w:rPr>
                <w:rFonts w:asciiTheme="minorHAnsi" w:hAnsiTheme="minorHAnsi" w:cs="Arial"/>
                <w:b/>
                <w:sz w:val="22"/>
                <w:szCs w:val="22"/>
              </w:rPr>
            </w:pPr>
            <w:r>
              <w:rPr>
                <w:rFonts w:asciiTheme="minorHAnsi" w:hAnsiTheme="minorHAnsi" w:cs="Arial"/>
                <w:b/>
                <w:sz w:val="22"/>
                <w:szCs w:val="22"/>
              </w:rPr>
              <w:lastRenderedPageBreak/>
              <w:t>16.</w:t>
            </w:r>
          </w:p>
        </w:tc>
        <w:tc>
          <w:tcPr>
            <w:tcW w:w="2639" w:type="dxa"/>
          </w:tcPr>
          <w:p w14:paraId="3A5B01AA" w14:textId="77777777" w:rsidR="0012520D" w:rsidRPr="00783711" w:rsidRDefault="0012520D" w:rsidP="002D672D">
            <w:pPr>
              <w:rPr>
                <w:rFonts w:asciiTheme="minorHAnsi" w:hAnsiTheme="minorHAnsi" w:cs="Arial"/>
                <w:sz w:val="22"/>
                <w:szCs w:val="22"/>
              </w:rPr>
            </w:pPr>
            <w:r>
              <w:rPr>
                <w:rFonts w:asciiTheme="minorHAnsi" w:hAnsiTheme="minorHAnsi" w:cs="Arial"/>
                <w:sz w:val="22"/>
                <w:szCs w:val="22"/>
              </w:rPr>
              <w:t>Attendance register (How do you monitor and verify attendance)</w:t>
            </w:r>
          </w:p>
        </w:tc>
        <w:tc>
          <w:tcPr>
            <w:tcW w:w="5665" w:type="dxa"/>
          </w:tcPr>
          <w:p w14:paraId="505BA2A9" w14:textId="77777777" w:rsidR="0012520D" w:rsidRPr="00783711" w:rsidRDefault="0012520D" w:rsidP="002D672D">
            <w:pPr>
              <w:rPr>
                <w:rFonts w:asciiTheme="minorHAnsi" w:hAnsiTheme="minorHAnsi" w:cs="Arial"/>
                <w:sz w:val="22"/>
                <w:szCs w:val="22"/>
              </w:rPr>
            </w:pPr>
          </w:p>
        </w:tc>
      </w:tr>
    </w:tbl>
    <w:p w14:paraId="3F313A57" w14:textId="77777777" w:rsidR="0012520D" w:rsidRPr="0087733E" w:rsidRDefault="0012520D" w:rsidP="0012520D">
      <w:pPr>
        <w:rPr>
          <w:rFonts w:asciiTheme="minorHAnsi" w:hAnsiTheme="minorHAnsi"/>
        </w:rPr>
      </w:pPr>
    </w:p>
    <w:p w14:paraId="5E97F0DF" w14:textId="77777777" w:rsidR="0012520D" w:rsidRDefault="0012520D" w:rsidP="0012520D">
      <w:pPr>
        <w:jc w:val="both"/>
        <w:rPr>
          <w:rFonts w:asciiTheme="minorHAnsi" w:hAnsiTheme="minorHAnsi" w:cstheme="minorHAnsi"/>
          <w:b/>
        </w:rPr>
      </w:pPr>
    </w:p>
    <w:p w14:paraId="01113D43" w14:textId="18E4A18F" w:rsidR="0012520D" w:rsidRPr="00B11EC7" w:rsidRDefault="00B11EC7">
      <w:pPr>
        <w:spacing w:after="200" w:line="276" w:lineRule="auto"/>
        <w:rPr>
          <w:rFonts w:asciiTheme="minorHAnsi" w:eastAsiaTheme="minorHAnsi" w:hAnsiTheme="minorHAnsi" w:cs="Calibri"/>
          <w:b/>
          <w:bCs/>
          <w:color w:val="548DD4" w:themeColor="text2" w:themeTint="99"/>
          <w:sz w:val="28"/>
          <w:szCs w:val="28"/>
        </w:rPr>
      </w:pPr>
      <w:r w:rsidRPr="00B11EC7">
        <w:rPr>
          <w:rFonts w:asciiTheme="minorHAnsi" w:eastAsiaTheme="minorHAnsi" w:hAnsiTheme="minorHAnsi" w:cs="Calibri"/>
          <w:b/>
          <w:bCs/>
          <w:color w:val="548DD4" w:themeColor="text2" w:themeTint="99"/>
          <w:sz w:val="28"/>
          <w:szCs w:val="28"/>
        </w:rPr>
        <w:t xml:space="preserve">Add additional events by </w:t>
      </w:r>
      <w:r w:rsidR="0012520D" w:rsidRPr="00B11EC7">
        <w:rPr>
          <w:rFonts w:asciiTheme="minorHAnsi" w:eastAsiaTheme="minorHAnsi" w:hAnsiTheme="minorHAnsi" w:cs="Calibri"/>
          <w:b/>
          <w:bCs/>
          <w:color w:val="548DD4" w:themeColor="text2" w:themeTint="99"/>
          <w:sz w:val="28"/>
          <w:szCs w:val="28"/>
        </w:rPr>
        <w:t>Copy</w:t>
      </w:r>
      <w:r w:rsidRPr="00B11EC7">
        <w:rPr>
          <w:rFonts w:asciiTheme="minorHAnsi" w:eastAsiaTheme="minorHAnsi" w:hAnsiTheme="minorHAnsi" w:cs="Calibri"/>
          <w:b/>
          <w:bCs/>
          <w:color w:val="548DD4" w:themeColor="text2" w:themeTint="99"/>
          <w:sz w:val="28"/>
          <w:szCs w:val="28"/>
        </w:rPr>
        <w:t xml:space="preserve">ing and pasting the </w:t>
      </w:r>
      <w:proofErr w:type="spellStart"/>
      <w:r w:rsidRPr="00B11EC7">
        <w:rPr>
          <w:rFonts w:asciiTheme="minorHAnsi" w:eastAsiaTheme="minorHAnsi" w:hAnsiTheme="minorHAnsi" w:cs="Calibri"/>
          <w:b/>
          <w:bCs/>
          <w:color w:val="548DD4" w:themeColor="text2" w:themeTint="99"/>
          <w:sz w:val="28"/>
          <w:szCs w:val="28"/>
        </w:rPr>
        <w:t>aobve</w:t>
      </w:r>
      <w:proofErr w:type="spellEnd"/>
      <w:r w:rsidRPr="00B11EC7">
        <w:rPr>
          <w:rFonts w:asciiTheme="minorHAnsi" w:eastAsiaTheme="minorHAnsi" w:hAnsiTheme="minorHAnsi" w:cs="Calibri"/>
          <w:b/>
          <w:bCs/>
          <w:color w:val="548DD4" w:themeColor="text2" w:themeTint="99"/>
          <w:sz w:val="28"/>
          <w:szCs w:val="28"/>
        </w:rPr>
        <w:t xml:space="preserve"> tables above. </w:t>
      </w:r>
    </w:p>
    <w:p w14:paraId="7C279482" w14:textId="77777777" w:rsidR="00B11EC7" w:rsidRDefault="00B11EC7">
      <w:pPr>
        <w:spacing w:after="200" w:line="276" w:lineRule="auto"/>
        <w:rPr>
          <w:rFonts w:asciiTheme="minorHAnsi" w:eastAsiaTheme="minorHAnsi" w:hAnsiTheme="minorHAnsi" w:cs="Calibri"/>
          <w:b/>
          <w:bCs/>
          <w:color w:val="000000"/>
          <w:sz w:val="28"/>
          <w:szCs w:val="28"/>
        </w:rPr>
      </w:pPr>
      <w:r>
        <w:rPr>
          <w:rFonts w:asciiTheme="minorHAnsi" w:eastAsiaTheme="minorHAnsi" w:hAnsiTheme="minorHAnsi" w:cs="Calibri"/>
          <w:b/>
          <w:bCs/>
          <w:color w:val="000000"/>
          <w:sz w:val="28"/>
          <w:szCs w:val="28"/>
        </w:rPr>
        <w:br w:type="page"/>
      </w:r>
    </w:p>
    <w:p w14:paraId="4B12EFE2" w14:textId="16169A3B" w:rsidR="00670388" w:rsidRDefault="00670388" w:rsidP="00670388">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lastRenderedPageBreak/>
        <w:t xml:space="preserve">STANDARD CONDITIONS </w:t>
      </w:r>
      <w:r w:rsidR="00126F1B">
        <w:rPr>
          <w:rFonts w:asciiTheme="minorHAnsi" w:eastAsiaTheme="minorHAnsi" w:hAnsiTheme="minorHAnsi" w:cs="Calibri"/>
          <w:b/>
          <w:bCs/>
          <w:color w:val="000000"/>
          <w:sz w:val="28"/>
          <w:szCs w:val="28"/>
        </w:rPr>
        <w:t>IN THE AGREEMENT:</w:t>
      </w:r>
    </w:p>
    <w:p w14:paraId="30899488" w14:textId="77777777" w:rsidR="00670388" w:rsidRDefault="00670388" w:rsidP="00670388">
      <w:pPr>
        <w:autoSpaceDE w:val="0"/>
        <w:autoSpaceDN w:val="0"/>
        <w:adjustRightInd w:val="0"/>
        <w:rPr>
          <w:rFonts w:asciiTheme="minorHAnsi" w:eastAsiaTheme="minorHAnsi" w:hAnsiTheme="minorHAnsi" w:cs="Calibri"/>
          <w:color w:val="000000"/>
          <w:sz w:val="28"/>
          <w:szCs w:val="28"/>
        </w:rPr>
      </w:pPr>
    </w:p>
    <w:p w14:paraId="291400AC"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agreements </w:t>
      </w:r>
      <w:r>
        <w:rPr>
          <w:rFonts w:cs="Calibri"/>
          <w:color w:val="000000"/>
        </w:rPr>
        <w:t>are</w:t>
      </w:r>
      <w:r w:rsidRPr="00670388">
        <w:rPr>
          <w:rFonts w:cs="Calibri"/>
          <w:color w:val="000000"/>
        </w:rPr>
        <w:t xml:space="preserve"> effective for 12 </w:t>
      </w:r>
      <w:r>
        <w:rPr>
          <w:rFonts w:cs="Calibri"/>
          <w:color w:val="000000"/>
        </w:rPr>
        <w:t>months.</w:t>
      </w:r>
      <w:r w:rsidRPr="00670388">
        <w:rPr>
          <w:rFonts w:cs="Calibri"/>
          <w:color w:val="000000"/>
        </w:rPr>
        <w:t xml:space="preserve"> </w:t>
      </w:r>
      <w:r>
        <w:rPr>
          <w:rFonts w:cs="Calibri"/>
          <w:color w:val="000000"/>
        </w:rPr>
        <w:t xml:space="preserve">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above; </w:t>
      </w:r>
    </w:p>
    <w:p w14:paraId="7F6A8319"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risks associated with any CPD session or hosting of the event such as unpaid fees and cancellation of </w:t>
      </w:r>
      <w:r>
        <w:rPr>
          <w:rFonts w:cs="Calibri"/>
          <w:color w:val="000000"/>
        </w:rPr>
        <w:t xml:space="preserve">a </w:t>
      </w:r>
      <w:r w:rsidRPr="00670388">
        <w:rPr>
          <w:rFonts w:cs="Calibri"/>
          <w:color w:val="000000"/>
        </w:rPr>
        <w:t>scheduled course or event at short notice, for whatever reason, will be borne by the training provider or the applicant</w:t>
      </w:r>
      <w:r>
        <w:rPr>
          <w:rFonts w:cs="Calibri"/>
          <w:color w:val="000000"/>
        </w:rPr>
        <w:t>,</w:t>
      </w:r>
      <w:r w:rsidRPr="00670388">
        <w:rPr>
          <w:rFonts w:cs="Calibri"/>
          <w:color w:val="000000"/>
        </w:rPr>
        <w:t xml:space="preserve"> and not the Compliance Institute.</w:t>
      </w:r>
    </w:p>
    <w:p w14:paraId="34345443" w14:textId="77777777" w:rsidR="00D117F0" w:rsidRPr="00670388"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Evaluations must be conducted after each CPD intervention and provided to</w:t>
      </w:r>
      <w:r>
        <w:rPr>
          <w:rFonts w:cs="Calibri"/>
          <w:color w:val="000000"/>
        </w:rPr>
        <w:t xml:space="preserve"> the</w:t>
      </w:r>
      <w:r w:rsidRPr="00670388">
        <w:rPr>
          <w:rFonts w:cs="Calibri"/>
          <w:color w:val="000000"/>
        </w:rPr>
        <w:t xml:space="preserve"> Institute within two weeks of the CPD session. The Institute may recommend remedial action and require relevant proof if applicable. </w:t>
      </w:r>
    </w:p>
    <w:p w14:paraId="569163AF" w14:textId="0B3CD19C" w:rsidR="00D117F0" w:rsidRDefault="00D117F0" w:rsidP="00D117F0">
      <w:pPr>
        <w:pStyle w:val="ListParagraph"/>
        <w:numPr>
          <w:ilvl w:val="0"/>
          <w:numId w:val="5"/>
        </w:numPr>
        <w:autoSpaceDE w:val="0"/>
        <w:autoSpaceDN w:val="0"/>
        <w:adjustRightInd w:val="0"/>
        <w:jc w:val="both"/>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2E9550AF" w14:textId="77777777"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All providers must be able to record the identity of all attendees and provide verifiable</w:t>
      </w:r>
    </w:p>
    <w:p w14:paraId="31451853" w14:textId="77777777"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evidence that the attendee attended the event and completed the programme.</w:t>
      </w:r>
    </w:p>
    <w:p w14:paraId="42C2FE52" w14:textId="30150E38"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Attendance registers containing name, contact details and ID/passport number of all</w:t>
      </w:r>
    </w:p>
    <w:p w14:paraId="68495BA0" w14:textId="3A211F99"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attendees– please ensure</w:t>
      </w:r>
      <w:r>
        <w:rPr>
          <w:rFonts w:cs="Calibri"/>
          <w:color w:val="000000"/>
        </w:rPr>
        <w:t xml:space="preserve"> </w:t>
      </w:r>
      <w:r w:rsidRPr="00360444">
        <w:rPr>
          <w:rFonts w:cs="Calibri"/>
          <w:color w:val="000000"/>
        </w:rPr>
        <w:t>that you disclose this to your attendees for POPI purposes.</w:t>
      </w:r>
    </w:p>
    <w:p w14:paraId="508CA002" w14:textId="2E3E090A" w:rsidR="00360444" w:rsidRPr="00360444" w:rsidRDefault="00360444" w:rsidP="00360444">
      <w:pPr>
        <w:pStyle w:val="ListParagraph"/>
        <w:numPr>
          <w:ilvl w:val="0"/>
          <w:numId w:val="5"/>
        </w:numPr>
        <w:autoSpaceDE w:val="0"/>
        <w:autoSpaceDN w:val="0"/>
        <w:adjustRightInd w:val="0"/>
        <w:jc w:val="both"/>
        <w:rPr>
          <w:rFonts w:cs="Calibri"/>
          <w:color w:val="000000"/>
        </w:rPr>
      </w:pPr>
      <w:r>
        <w:rPr>
          <w:rFonts w:cs="Calibri"/>
          <w:color w:val="000000"/>
        </w:rPr>
        <w:t xml:space="preserve">CI SA </w:t>
      </w:r>
      <w:r w:rsidRPr="00360444">
        <w:rPr>
          <w:rFonts w:cs="Calibri"/>
          <w:color w:val="000000"/>
        </w:rPr>
        <w:t>does not endorse any CPD event but evaluates and approves the CPD</w:t>
      </w:r>
    </w:p>
    <w:p w14:paraId="3DE35913" w14:textId="33E08E1B"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programmes/activities in terms of the documents mentioned above and allocates CPD</w:t>
      </w:r>
    </w:p>
    <w:p w14:paraId="374208DE" w14:textId="55DCFA67" w:rsidR="00360444" w:rsidRDefault="00360444" w:rsidP="00360444">
      <w:pPr>
        <w:pStyle w:val="ListParagraph"/>
        <w:autoSpaceDE w:val="0"/>
        <w:autoSpaceDN w:val="0"/>
        <w:adjustRightInd w:val="0"/>
        <w:jc w:val="both"/>
        <w:rPr>
          <w:rFonts w:cs="Calibri"/>
          <w:color w:val="000000"/>
        </w:rPr>
      </w:pPr>
      <w:r w:rsidRPr="00360444">
        <w:rPr>
          <w:rFonts w:cs="Calibri"/>
          <w:color w:val="000000"/>
        </w:rPr>
        <w:t>points accordingly. One CPD point is equal to one CPD hour.</w:t>
      </w:r>
    </w:p>
    <w:p w14:paraId="606F6855" w14:textId="374821B6" w:rsidR="00D44907" w:rsidRPr="00DB5719" w:rsidRDefault="00D117F0" w:rsidP="00670388">
      <w:pPr>
        <w:pStyle w:val="ListParagraph"/>
        <w:numPr>
          <w:ilvl w:val="0"/>
          <w:numId w:val="5"/>
        </w:numPr>
        <w:autoSpaceDE w:val="0"/>
        <w:autoSpaceDN w:val="0"/>
        <w:adjustRightInd w:val="0"/>
        <w:jc w:val="both"/>
        <w:rPr>
          <w:rFonts w:cs="Calibri"/>
          <w:color w:val="000000"/>
        </w:rPr>
      </w:pPr>
      <w:r w:rsidRPr="00D117F0">
        <w:rPr>
          <w:rFonts w:cs="Calibri"/>
          <w:color w:val="000000"/>
        </w:rPr>
        <w:t>Standard breach of contract clause applies.</w:t>
      </w:r>
    </w:p>
    <w:p w14:paraId="2D02641D" w14:textId="77777777" w:rsidR="00670388" w:rsidRPr="00670388" w:rsidRDefault="00670388" w:rsidP="00670388">
      <w:pPr>
        <w:autoSpaceDE w:val="0"/>
        <w:autoSpaceDN w:val="0"/>
        <w:adjustRightInd w:val="0"/>
        <w:rPr>
          <w:rFonts w:asciiTheme="minorHAnsi" w:hAnsiTheme="minorHAnsi"/>
          <w:sz w:val="22"/>
          <w:szCs w:val="22"/>
        </w:rPr>
      </w:pPr>
    </w:p>
    <w:p w14:paraId="4FC78134" w14:textId="77777777" w:rsid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sidR="0083142F">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33B48B79" w14:textId="77777777" w:rsidR="00670388" w:rsidRDefault="00670388" w:rsidP="008D06D8">
      <w:pPr>
        <w:autoSpaceDE w:val="0"/>
        <w:autoSpaceDN w:val="0"/>
        <w:adjustRightInd w:val="0"/>
        <w:rPr>
          <w:rFonts w:asciiTheme="minorHAnsi" w:eastAsiaTheme="minorHAnsi" w:hAnsiTheme="minorHAnsi" w:cs="Calibri"/>
          <w:sz w:val="22"/>
          <w:szCs w:val="22"/>
        </w:rPr>
      </w:pPr>
    </w:p>
    <w:p w14:paraId="305763CB" w14:textId="77777777" w:rsidR="00670388" w:rsidRDefault="00670388" w:rsidP="008D06D8">
      <w:pPr>
        <w:autoSpaceDE w:val="0"/>
        <w:autoSpaceDN w:val="0"/>
        <w:adjustRightInd w:val="0"/>
        <w:rPr>
          <w:rFonts w:asciiTheme="minorHAnsi" w:eastAsiaTheme="minorHAnsi" w:hAnsiTheme="minorHAnsi" w:cs="Calibri"/>
          <w:sz w:val="22"/>
          <w:szCs w:val="22"/>
        </w:rPr>
      </w:pPr>
    </w:p>
    <w:p w14:paraId="239C3D7C" w14:textId="77777777" w:rsidR="00050356"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sidR="0083142F">
        <w:rPr>
          <w:rFonts w:asciiTheme="minorHAnsi" w:eastAsiaTheme="minorHAnsi" w:hAnsiTheme="minorHAnsi" w:cs="Calibri"/>
          <w:sz w:val="22"/>
          <w:szCs w:val="22"/>
        </w:rPr>
        <w:t>____________</w:t>
      </w:r>
      <w:r w:rsidR="00670388" w:rsidRPr="00670388">
        <w:rPr>
          <w:rFonts w:asciiTheme="minorHAnsi" w:eastAsiaTheme="minorHAnsi" w:hAnsiTheme="minorHAnsi" w:cs="Calibri"/>
          <w:sz w:val="22"/>
          <w:szCs w:val="22"/>
        </w:rPr>
        <w:t>_ (</w:t>
      </w:r>
      <w:proofErr w:type="spellStart"/>
      <w:r w:rsidR="00670388">
        <w:rPr>
          <w:rFonts w:asciiTheme="minorHAnsi" w:eastAsiaTheme="minorHAnsi" w:hAnsiTheme="minorHAnsi" w:cs="Calibri"/>
          <w:sz w:val="22"/>
          <w:szCs w:val="22"/>
        </w:rPr>
        <w:t>Organisation</w:t>
      </w:r>
      <w:proofErr w:type="spellEnd"/>
      <w:r w:rsidR="00670388">
        <w:rPr>
          <w:rFonts w:asciiTheme="minorHAnsi" w:eastAsiaTheme="minorHAnsi" w:hAnsiTheme="minorHAnsi" w:cs="Calibri"/>
          <w:sz w:val="22"/>
          <w:szCs w:val="22"/>
        </w:rPr>
        <w:t xml:space="preserve">   </w:t>
      </w:r>
      <w:r w:rsidR="00050356">
        <w:rPr>
          <w:rFonts w:asciiTheme="minorHAnsi" w:eastAsiaTheme="minorHAnsi" w:hAnsiTheme="minorHAnsi" w:cs="Calibri"/>
          <w:sz w:val="22"/>
          <w:szCs w:val="22"/>
        </w:rPr>
        <w:t xml:space="preserve">Name) </w:t>
      </w:r>
      <w:r w:rsidRPr="00670388">
        <w:rPr>
          <w:rFonts w:asciiTheme="minorHAnsi" w:eastAsiaTheme="minorHAnsi" w:hAnsiTheme="minorHAnsi" w:cs="Calibri"/>
          <w:sz w:val="22"/>
          <w:szCs w:val="22"/>
        </w:rPr>
        <w:t>agree to the terms and</w:t>
      </w:r>
      <w:r w:rsidR="00670388">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3BEF969D" w14:textId="77777777" w:rsidR="00050356" w:rsidRDefault="00050356" w:rsidP="008D06D8">
      <w:pPr>
        <w:autoSpaceDE w:val="0"/>
        <w:autoSpaceDN w:val="0"/>
        <w:adjustRightInd w:val="0"/>
        <w:rPr>
          <w:rFonts w:asciiTheme="minorHAnsi" w:eastAsiaTheme="minorHAnsi" w:hAnsiTheme="minorHAnsi" w:cs="Calibri"/>
          <w:sz w:val="22"/>
          <w:szCs w:val="22"/>
        </w:rPr>
      </w:pPr>
    </w:p>
    <w:p w14:paraId="7171D355"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36C55CF7" w14:textId="77777777" w:rsidR="00670388" w:rsidRDefault="00670388" w:rsidP="008D06D8">
      <w:pPr>
        <w:autoSpaceDE w:val="0"/>
        <w:autoSpaceDN w:val="0"/>
        <w:adjustRightInd w:val="0"/>
        <w:rPr>
          <w:rFonts w:asciiTheme="minorHAnsi" w:eastAsiaTheme="minorHAnsi" w:hAnsiTheme="minorHAnsi" w:cs="Calibri"/>
          <w:sz w:val="22"/>
          <w:szCs w:val="22"/>
        </w:rPr>
      </w:pPr>
    </w:p>
    <w:p w14:paraId="4C8C3796" w14:textId="77777777" w:rsidR="00D44907" w:rsidRDefault="00D44907" w:rsidP="008D06D8">
      <w:pPr>
        <w:autoSpaceDE w:val="0"/>
        <w:autoSpaceDN w:val="0"/>
        <w:adjustRightInd w:val="0"/>
        <w:rPr>
          <w:rFonts w:asciiTheme="minorHAnsi" w:eastAsiaTheme="minorHAnsi" w:hAnsiTheme="minorHAnsi" w:cs="Calibri"/>
          <w:sz w:val="22"/>
          <w:szCs w:val="22"/>
        </w:rPr>
      </w:pPr>
    </w:p>
    <w:p w14:paraId="3A3D56C0"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sidR="0083142F">
        <w:rPr>
          <w:rFonts w:asciiTheme="minorHAnsi" w:eastAsiaTheme="minorHAnsi" w:hAnsiTheme="minorHAnsi" w:cs="Calibri"/>
          <w:sz w:val="22"/>
          <w:szCs w:val="22"/>
        </w:rPr>
        <w:t>Place: ________________________________</w:t>
      </w:r>
    </w:p>
    <w:p w14:paraId="5E35D4BF" w14:textId="77777777" w:rsidR="00670388" w:rsidRDefault="00670388" w:rsidP="008D06D8">
      <w:pPr>
        <w:autoSpaceDE w:val="0"/>
        <w:autoSpaceDN w:val="0"/>
        <w:adjustRightInd w:val="0"/>
        <w:rPr>
          <w:rFonts w:asciiTheme="minorHAnsi" w:eastAsiaTheme="minorHAnsi" w:hAnsiTheme="minorHAnsi" w:cs="Calibri"/>
          <w:sz w:val="22"/>
          <w:szCs w:val="22"/>
        </w:rPr>
      </w:pPr>
    </w:p>
    <w:p w14:paraId="522F8AC9" w14:textId="77777777" w:rsidR="00D44907" w:rsidRDefault="00D44907" w:rsidP="008D06D8">
      <w:pPr>
        <w:autoSpaceDE w:val="0"/>
        <w:autoSpaceDN w:val="0"/>
        <w:adjustRightInd w:val="0"/>
        <w:rPr>
          <w:rFonts w:asciiTheme="minorHAnsi" w:eastAsiaTheme="minorHAnsi" w:hAnsiTheme="minorHAnsi" w:cs="Calibri"/>
          <w:sz w:val="22"/>
          <w:szCs w:val="22"/>
        </w:rPr>
      </w:pPr>
    </w:p>
    <w:p w14:paraId="74A08F9F" w14:textId="654207F9" w:rsidR="00670388" w:rsidRDefault="0083142F" w:rsidP="00DB571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008D06D8" w:rsidRPr="00670388">
        <w:rPr>
          <w:rFonts w:asciiTheme="minorHAnsi" w:eastAsiaTheme="minorHAnsi" w:hAnsiTheme="minorHAnsi" w:cs="Calibri"/>
          <w:sz w:val="22"/>
          <w:szCs w:val="22"/>
        </w:rPr>
        <w:t xml:space="preserve"> _____________________________________</w:t>
      </w:r>
      <w:bookmarkEnd w:id="0"/>
    </w:p>
    <w:sectPr w:rsidR="00670388" w:rsidSect="00EA782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2F33" w14:textId="77777777" w:rsidR="00613A21" w:rsidRDefault="00613A21" w:rsidP="000A1C95">
      <w:r>
        <w:separator/>
      </w:r>
    </w:p>
  </w:endnote>
  <w:endnote w:type="continuationSeparator" w:id="0">
    <w:p w14:paraId="48D92C0B" w14:textId="77777777" w:rsidR="00613A21" w:rsidRDefault="00613A21" w:rsidP="000A1C95">
      <w:r>
        <w:continuationSeparator/>
      </w:r>
    </w:p>
  </w:endnote>
  <w:endnote w:type="continuationNotice" w:id="1">
    <w:p w14:paraId="7178BBDA" w14:textId="77777777" w:rsidR="00613A21" w:rsidRDefault="00613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2783" w14:textId="77777777" w:rsidR="00352A3E" w:rsidRDefault="0035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3D42" w14:textId="77777777" w:rsidR="00352A3E" w:rsidRDefault="00352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DD2A" w14:textId="77777777" w:rsidR="00352A3E" w:rsidRDefault="0035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C3A0" w14:textId="77777777" w:rsidR="00613A21" w:rsidRDefault="00613A21" w:rsidP="000A1C95">
      <w:r>
        <w:separator/>
      </w:r>
    </w:p>
  </w:footnote>
  <w:footnote w:type="continuationSeparator" w:id="0">
    <w:p w14:paraId="0D5FE721" w14:textId="77777777" w:rsidR="00613A21" w:rsidRDefault="00613A21" w:rsidP="000A1C95">
      <w:r>
        <w:continuationSeparator/>
      </w:r>
    </w:p>
  </w:footnote>
  <w:footnote w:type="continuationNotice" w:id="1">
    <w:p w14:paraId="33B7EF9B" w14:textId="77777777" w:rsidR="00613A21" w:rsidRDefault="00613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558C" w14:textId="77777777" w:rsidR="00352A3E" w:rsidRDefault="00352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D30" w14:textId="42FFE28F" w:rsidR="00671BD2" w:rsidRDefault="00352A3E" w:rsidP="00671BD2">
    <w:pPr>
      <w:pStyle w:val="Header"/>
      <w:jc w:val="center"/>
    </w:pPr>
    <w:r>
      <w:rPr>
        <w:noProof/>
      </w:rPr>
      <w:drawing>
        <wp:inline distT="0" distB="0" distL="0" distR="0" wp14:anchorId="6DA36C20" wp14:editId="445B8EB6">
          <wp:extent cx="1287780" cy="1216607"/>
          <wp:effectExtent l="0" t="0" r="762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1995" cy="12300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F708" w14:textId="77777777" w:rsidR="00352A3E" w:rsidRDefault="0035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94A"/>
    <w:multiLevelType w:val="hybridMultilevel"/>
    <w:tmpl w:val="29DEAC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3"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D2245"/>
    <w:multiLevelType w:val="hybridMultilevel"/>
    <w:tmpl w:val="65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01F30"/>
    <w:multiLevelType w:val="hybridMultilevel"/>
    <w:tmpl w:val="4A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74CCA"/>
    <w:multiLevelType w:val="hybridMultilevel"/>
    <w:tmpl w:val="2FE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255029"/>
    <w:multiLevelType w:val="hybridMultilevel"/>
    <w:tmpl w:val="803E5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570C39B7"/>
    <w:multiLevelType w:val="hybridMultilevel"/>
    <w:tmpl w:val="BB541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B6557F"/>
    <w:multiLevelType w:val="multilevel"/>
    <w:tmpl w:val="832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603F3"/>
    <w:multiLevelType w:val="hybridMultilevel"/>
    <w:tmpl w:val="41387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C32559E"/>
    <w:multiLevelType w:val="hybridMultilevel"/>
    <w:tmpl w:val="248A17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080" w:hanging="360"/>
      </w:pPr>
      <w:rPr>
        <w:rFonts w:ascii="Wingdings" w:hAnsi="Wingdings" w:hint="default"/>
      </w:rPr>
    </w:lvl>
    <w:lvl w:ilvl="3" w:tplc="1C09000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2" w15:restartNumberingAfterBreak="0">
    <w:nsid w:val="7F245883"/>
    <w:multiLevelType w:val="hybridMultilevel"/>
    <w:tmpl w:val="D10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229196">
    <w:abstractNumId w:val="8"/>
  </w:num>
  <w:num w:numId="2" w16cid:durableId="444663453">
    <w:abstractNumId w:val="7"/>
  </w:num>
  <w:num w:numId="3" w16cid:durableId="1047872412">
    <w:abstractNumId w:val="11"/>
  </w:num>
  <w:num w:numId="4" w16cid:durableId="1875847045">
    <w:abstractNumId w:val="12"/>
  </w:num>
  <w:num w:numId="5" w16cid:durableId="397869857">
    <w:abstractNumId w:val="4"/>
  </w:num>
  <w:num w:numId="6" w16cid:durableId="344021138">
    <w:abstractNumId w:val="3"/>
  </w:num>
  <w:num w:numId="7" w16cid:durableId="1747536379">
    <w:abstractNumId w:val="2"/>
  </w:num>
  <w:num w:numId="8" w16cid:durableId="356542578">
    <w:abstractNumId w:val="1"/>
  </w:num>
  <w:num w:numId="9" w16cid:durableId="726606641">
    <w:abstractNumId w:val="5"/>
  </w:num>
  <w:num w:numId="10" w16cid:durableId="1402175287">
    <w:abstractNumId w:val="10"/>
  </w:num>
  <w:num w:numId="11" w16cid:durableId="1289431346">
    <w:abstractNumId w:val="6"/>
  </w:num>
  <w:num w:numId="12" w16cid:durableId="227114909">
    <w:abstractNumId w:val="0"/>
  </w:num>
  <w:num w:numId="13" w16cid:durableId="13578502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55"/>
    <w:rsid w:val="0003228A"/>
    <w:rsid w:val="00032AA8"/>
    <w:rsid w:val="000363CD"/>
    <w:rsid w:val="00050356"/>
    <w:rsid w:val="00057FB9"/>
    <w:rsid w:val="00067E16"/>
    <w:rsid w:val="00071835"/>
    <w:rsid w:val="000771E0"/>
    <w:rsid w:val="000A1C95"/>
    <w:rsid w:val="000E3E97"/>
    <w:rsid w:val="000E708E"/>
    <w:rsid w:val="001137AE"/>
    <w:rsid w:val="00121DE0"/>
    <w:rsid w:val="0012520D"/>
    <w:rsid w:val="00126F1B"/>
    <w:rsid w:val="001A2D2B"/>
    <w:rsid w:val="001B53D6"/>
    <w:rsid w:val="001E3B47"/>
    <w:rsid w:val="001E4155"/>
    <w:rsid w:val="0022300A"/>
    <w:rsid w:val="002462DD"/>
    <w:rsid w:val="00256A87"/>
    <w:rsid w:val="0027079B"/>
    <w:rsid w:val="00295457"/>
    <w:rsid w:val="002964D9"/>
    <w:rsid w:val="002B1E7F"/>
    <w:rsid w:val="002B57AD"/>
    <w:rsid w:val="002B7841"/>
    <w:rsid w:val="002D3F2B"/>
    <w:rsid w:val="002D6661"/>
    <w:rsid w:val="00336C1E"/>
    <w:rsid w:val="00352A3E"/>
    <w:rsid w:val="00360444"/>
    <w:rsid w:val="00394480"/>
    <w:rsid w:val="00395CC8"/>
    <w:rsid w:val="003A7EC6"/>
    <w:rsid w:val="003C61B0"/>
    <w:rsid w:val="00455458"/>
    <w:rsid w:val="00466F42"/>
    <w:rsid w:val="00485F06"/>
    <w:rsid w:val="004954DF"/>
    <w:rsid w:val="005142E5"/>
    <w:rsid w:val="00573E17"/>
    <w:rsid w:val="00584418"/>
    <w:rsid w:val="0058702C"/>
    <w:rsid w:val="00596779"/>
    <w:rsid w:val="005B5BA5"/>
    <w:rsid w:val="005C28A0"/>
    <w:rsid w:val="00613A21"/>
    <w:rsid w:val="00644028"/>
    <w:rsid w:val="0064716B"/>
    <w:rsid w:val="00670388"/>
    <w:rsid w:val="00671BD2"/>
    <w:rsid w:val="0068080E"/>
    <w:rsid w:val="006818C2"/>
    <w:rsid w:val="00690E26"/>
    <w:rsid w:val="006B4DE2"/>
    <w:rsid w:val="006E343E"/>
    <w:rsid w:val="007779BC"/>
    <w:rsid w:val="00783711"/>
    <w:rsid w:val="00786914"/>
    <w:rsid w:val="007934A9"/>
    <w:rsid w:val="007E021F"/>
    <w:rsid w:val="007F4821"/>
    <w:rsid w:val="00801A75"/>
    <w:rsid w:val="00816C73"/>
    <w:rsid w:val="00824F7B"/>
    <w:rsid w:val="0083142F"/>
    <w:rsid w:val="0087733E"/>
    <w:rsid w:val="008B7851"/>
    <w:rsid w:val="008D06D8"/>
    <w:rsid w:val="00973ED6"/>
    <w:rsid w:val="0098163D"/>
    <w:rsid w:val="009B070A"/>
    <w:rsid w:val="009B3DDE"/>
    <w:rsid w:val="009B7D9C"/>
    <w:rsid w:val="009D7C65"/>
    <w:rsid w:val="009E2A06"/>
    <w:rsid w:val="009E5AA5"/>
    <w:rsid w:val="00AC47E0"/>
    <w:rsid w:val="00AD2AB7"/>
    <w:rsid w:val="00B11EC7"/>
    <w:rsid w:val="00B2235E"/>
    <w:rsid w:val="00B71D5F"/>
    <w:rsid w:val="00BF2D72"/>
    <w:rsid w:val="00C4302D"/>
    <w:rsid w:val="00C552CB"/>
    <w:rsid w:val="00C80EC1"/>
    <w:rsid w:val="00CA50DA"/>
    <w:rsid w:val="00CC4004"/>
    <w:rsid w:val="00D117F0"/>
    <w:rsid w:val="00D262B1"/>
    <w:rsid w:val="00D27672"/>
    <w:rsid w:val="00D3741D"/>
    <w:rsid w:val="00D37804"/>
    <w:rsid w:val="00D40F23"/>
    <w:rsid w:val="00D44907"/>
    <w:rsid w:val="00D529E0"/>
    <w:rsid w:val="00D70125"/>
    <w:rsid w:val="00DB0FB5"/>
    <w:rsid w:val="00DB5719"/>
    <w:rsid w:val="00DC2E24"/>
    <w:rsid w:val="00DC7C0B"/>
    <w:rsid w:val="00DE772D"/>
    <w:rsid w:val="00E028CF"/>
    <w:rsid w:val="00E127F6"/>
    <w:rsid w:val="00E20945"/>
    <w:rsid w:val="00E25BA1"/>
    <w:rsid w:val="00E26896"/>
    <w:rsid w:val="00E27DF3"/>
    <w:rsid w:val="00E561FF"/>
    <w:rsid w:val="00E73C66"/>
    <w:rsid w:val="00EA7820"/>
    <w:rsid w:val="00EB28B6"/>
    <w:rsid w:val="00EF60B0"/>
    <w:rsid w:val="00F448C6"/>
    <w:rsid w:val="00F77DA7"/>
    <w:rsid w:val="00F9580D"/>
    <w:rsid w:val="00FB1663"/>
    <w:rsid w:val="00FD526A"/>
    <w:rsid w:val="00FD6F84"/>
    <w:rsid w:val="00FF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9A8C3"/>
  <w15:docId w15:val="{85557814-FC35-43DB-B17E-0CBDC3C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5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E415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55"/>
    <w:rPr>
      <w:rFonts w:ascii="Arial" w:eastAsia="Times New Roman" w:hAnsi="Arial" w:cs="Arial"/>
      <w:b/>
      <w:bCs/>
      <w:sz w:val="28"/>
      <w:szCs w:val="24"/>
      <w:lang w:val="en-US"/>
    </w:rPr>
  </w:style>
  <w:style w:type="paragraph" w:styleId="BodyText2">
    <w:name w:val="Body Text 2"/>
    <w:basedOn w:val="Normal"/>
    <w:link w:val="BodyText2Char"/>
    <w:rsid w:val="001E4155"/>
    <w:rPr>
      <w:rFonts w:ascii="Arial" w:hAnsi="Arial" w:cs="Arial"/>
      <w:sz w:val="20"/>
      <w:szCs w:val="8"/>
    </w:rPr>
  </w:style>
  <w:style w:type="character" w:customStyle="1" w:styleId="BodyText2Char">
    <w:name w:val="Body Text 2 Char"/>
    <w:basedOn w:val="DefaultParagraphFont"/>
    <w:link w:val="BodyText2"/>
    <w:rsid w:val="001E4155"/>
    <w:rPr>
      <w:rFonts w:ascii="Arial" w:eastAsia="Times New Roman" w:hAnsi="Arial" w:cs="Arial"/>
      <w:sz w:val="20"/>
      <w:szCs w:val="8"/>
      <w:lang w:val="en-US"/>
    </w:rPr>
  </w:style>
  <w:style w:type="table" w:styleId="TableGrid">
    <w:name w:val="Table Grid"/>
    <w:basedOn w:val="TableNormal"/>
    <w:uiPriority w:val="59"/>
    <w:rsid w:val="00B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A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663"/>
    <w:pPr>
      <w:spacing w:after="200" w:line="276"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2D6661"/>
    <w:rPr>
      <w:color w:val="0000FF" w:themeColor="hyperlink"/>
      <w:u w:val="single"/>
    </w:rPr>
  </w:style>
  <w:style w:type="character" w:styleId="UnresolvedMention">
    <w:name w:val="Unresolved Mention"/>
    <w:basedOn w:val="DefaultParagraphFont"/>
    <w:uiPriority w:val="99"/>
    <w:semiHidden/>
    <w:unhideWhenUsed/>
    <w:rsid w:val="00395CC8"/>
    <w:rPr>
      <w:color w:val="605E5C"/>
      <w:shd w:val="clear" w:color="auto" w:fill="E1DFDD"/>
    </w:rPr>
  </w:style>
  <w:style w:type="paragraph" w:styleId="Header">
    <w:name w:val="header"/>
    <w:basedOn w:val="Normal"/>
    <w:link w:val="HeaderChar"/>
    <w:uiPriority w:val="99"/>
    <w:unhideWhenUsed/>
    <w:rsid w:val="000A1C95"/>
    <w:pPr>
      <w:tabs>
        <w:tab w:val="center" w:pos="4513"/>
        <w:tab w:val="right" w:pos="9026"/>
      </w:tabs>
    </w:pPr>
  </w:style>
  <w:style w:type="character" w:customStyle="1" w:styleId="HeaderChar">
    <w:name w:val="Header Char"/>
    <w:basedOn w:val="DefaultParagraphFont"/>
    <w:link w:val="Header"/>
    <w:uiPriority w:val="99"/>
    <w:rsid w:val="000A1C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1C95"/>
    <w:pPr>
      <w:tabs>
        <w:tab w:val="center" w:pos="4513"/>
        <w:tab w:val="right" w:pos="9026"/>
      </w:tabs>
    </w:pPr>
  </w:style>
  <w:style w:type="character" w:customStyle="1" w:styleId="FooterChar">
    <w:name w:val="Footer Char"/>
    <w:basedOn w:val="DefaultParagraphFont"/>
    <w:link w:val="Footer"/>
    <w:uiPriority w:val="99"/>
    <w:rsid w:val="000A1C9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essionalism@compliances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fessionalism@compliances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ompliances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6" ma:contentTypeDescription="Create a new document." ma:contentTypeScope="" ma:versionID="53969ae21f766cc72b867949cf6cfda2">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477dcba11f56423d335f720c7cc57ee0"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5D6E-50A7-4F53-93EF-F93AAC483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B175B-6685-4FA1-94C2-0EDA4038F916}">
  <ds:schemaRefs>
    <ds:schemaRef ds:uri="http://schemas.microsoft.com/sharepoint/v3/contenttype/forms"/>
  </ds:schemaRefs>
</ds:datastoreItem>
</file>

<file path=customXml/itemProps3.xml><?xml version="1.0" encoding="utf-8"?>
<ds:datastoreItem xmlns:ds="http://schemas.openxmlformats.org/officeDocument/2006/customXml" ds:itemID="{7BE3D89C-FEEC-4873-8B90-9324206CF264}">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customXml/itemProps4.xml><?xml version="1.0" encoding="utf-8"?>
<ds:datastoreItem xmlns:ds="http://schemas.openxmlformats.org/officeDocument/2006/customXml" ds:itemID="{25A33DA4-5139-4CCC-A644-A4EF3F1A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Valerie Pillay</cp:lastModifiedBy>
  <cp:revision>2</cp:revision>
  <cp:lastPrinted>2019-01-21T11:11:00Z</cp:lastPrinted>
  <dcterms:created xsi:type="dcterms:W3CDTF">2023-04-01T18:45:00Z</dcterms:created>
  <dcterms:modified xsi:type="dcterms:W3CDTF">2023-04-01T18:45:00Z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y fmtid="{D5CDD505-2E9C-101B-9397-08002B2CF9AE}" pid="3" name="MediaServiceImageTags">
    <vt:lpwstr/>
  </property>
</Properties>
</file>